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F1E11" w14:textId="77777777" w:rsidR="002377DA" w:rsidRPr="00C576FB" w:rsidRDefault="002377DA" w:rsidP="002377DA">
      <w:pPr>
        <w:keepNext/>
        <w:keepLines/>
        <w:suppressAutoHyphens w:val="0"/>
        <w:spacing w:after="0" w:line="276" w:lineRule="auto"/>
        <w:outlineLvl w:val="0"/>
        <w:rPr>
          <w:rFonts w:ascii="Times New Roman" w:eastAsia="Times New Roman" w:hAnsi="Times New Roman" w:cs="Times New Roman"/>
          <w:snapToGrid w:val="0"/>
          <w:color w:val="365F91"/>
          <w:sz w:val="24"/>
          <w:szCs w:val="24"/>
        </w:rPr>
      </w:pPr>
      <w:r w:rsidRPr="00C576FB">
        <w:rPr>
          <w:rFonts w:ascii="Times New Roman" w:eastAsia="Times New Roman" w:hAnsi="Times New Roman" w:cs="Times New Roman"/>
          <w:snapToGrid w:val="0"/>
          <w:color w:val="365F91"/>
          <w:sz w:val="24"/>
          <w:szCs w:val="24"/>
        </w:rPr>
        <w:t xml:space="preserve">      </w:t>
      </w:r>
      <w:r w:rsidRPr="00C576FB">
        <w:rPr>
          <w:rFonts w:ascii="Times New Roman" w:eastAsia="Times New Roman" w:hAnsi="Times New Roman" w:cs="Times New Roman"/>
          <w:snapToGrid w:val="0"/>
          <w:color w:val="365F91"/>
          <w:sz w:val="24"/>
          <w:szCs w:val="24"/>
        </w:rPr>
        <w:object w:dxaOrig="1351" w:dyaOrig="1711" w14:anchorId="35551F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3.5pt" o:ole="" fillcolor="window">
            <v:imagedata r:id="rId7" o:title=""/>
          </v:shape>
          <o:OLEObject Type="Embed" ProgID="Word.Picture.8" ShapeID="_x0000_i1025" DrawAspect="Content" ObjectID="_1740205451" r:id="rId8"/>
        </w:object>
      </w:r>
    </w:p>
    <w:p w14:paraId="2AE1675E" w14:textId="77777777" w:rsidR="002377DA" w:rsidRPr="00C576FB" w:rsidRDefault="002377DA" w:rsidP="002377DA">
      <w:pPr>
        <w:suppressAutoHyphens w:val="0"/>
        <w:spacing w:after="0" w:line="276" w:lineRule="auto"/>
        <w:jc w:val="both"/>
        <w:rPr>
          <w:rFonts w:ascii="Times New Roman" w:eastAsia="Calibri" w:hAnsi="Times New Roman" w:cs="Times New Roman"/>
          <w:b/>
          <w:iCs/>
          <w:sz w:val="24"/>
          <w:szCs w:val="24"/>
        </w:rPr>
      </w:pPr>
      <w:r w:rsidRPr="00C576FB">
        <w:rPr>
          <w:rFonts w:ascii="Times New Roman" w:eastAsia="Calibri" w:hAnsi="Times New Roman" w:cs="Times New Roman"/>
          <w:b/>
          <w:iCs/>
          <w:sz w:val="24"/>
          <w:szCs w:val="24"/>
        </w:rPr>
        <w:t>REPUBLIKA HRVATSKA</w:t>
      </w:r>
    </w:p>
    <w:p w14:paraId="244737EC" w14:textId="0DC395C8" w:rsidR="002377DA" w:rsidRPr="00C576FB" w:rsidRDefault="002377DA" w:rsidP="002377DA">
      <w:pPr>
        <w:suppressAutoHyphens w:val="0"/>
        <w:spacing w:after="0" w:line="276" w:lineRule="auto"/>
        <w:rPr>
          <w:rFonts w:ascii="Times New Roman" w:eastAsia="Calibri" w:hAnsi="Times New Roman" w:cs="Times New Roman"/>
          <w:b/>
          <w:iCs/>
          <w:sz w:val="24"/>
          <w:szCs w:val="24"/>
        </w:rPr>
      </w:pPr>
      <w:r w:rsidRPr="00C576FB">
        <w:rPr>
          <w:rFonts w:ascii="Times New Roman" w:eastAsia="Calibri" w:hAnsi="Times New Roman" w:cs="Times New Roman"/>
          <w:b/>
          <w:iCs/>
          <w:sz w:val="24"/>
          <w:szCs w:val="24"/>
        </w:rPr>
        <w:t>SPLITSKO-DALMATINSKA ŽUPANIJA</w:t>
      </w:r>
      <w:r w:rsidRPr="00C576FB">
        <w:rPr>
          <w:rFonts w:ascii="Times New Roman" w:eastAsia="Calibri" w:hAnsi="Times New Roman" w:cs="Times New Roman"/>
          <w:b/>
          <w:iCs/>
          <w:sz w:val="24"/>
          <w:szCs w:val="24"/>
        </w:rPr>
        <w:tab/>
        <w:t xml:space="preserve">                     </w:t>
      </w:r>
    </w:p>
    <w:p w14:paraId="5B392A1B" w14:textId="77777777" w:rsidR="002377DA" w:rsidRPr="00C576FB" w:rsidRDefault="002377DA" w:rsidP="002377DA">
      <w:pPr>
        <w:suppressAutoHyphens w:val="0"/>
        <w:spacing w:after="0" w:line="276" w:lineRule="auto"/>
        <w:rPr>
          <w:rFonts w:ascii="Times New Roman" w:eastAsia="Calibri" w:hAnsi="Times New Roman" w:cs="Times New Roman"/>
          <w:b/>
          <w:iCs/>
          <w:sz w:val="24"/>
          <w:szCs w:val="24"/>
        </w:rPr>
      </w:pPr>
      <w:r w:rsidRPr="00C576FB">
        <w:rPr>
          <w:rFonts w:ascii="Times New Roman" w:eastAsia="Calibri" w:hAnsi="Times New Roman" w:cs="Times New Roman"/>
          <w:b/>
          <w:iCs/>
          <w:sz w:val="24"/>
          <w:szCs w:val="24"/>
        </w:rPr>
        <w:t>OPĆINA LOVREĆ</w:t>
      </w:r>
    </w:p>
    <w:p w14:paraId="3B1131B0" w14:textId="77777777" w:rsidR="002377DA" w:rsidRPr="00C576FB" w:rsidRDefault="002377DA" w:rsidP="002377DA">
      <w:pPr>
        <w:suppressAutoHyphens w:val="0"/>
        <w:spacing w:after="0" w:line="276" w:lineRule="auto"/>
        <w:rPr>
          <w:rFonts w:ascii="Times New Roman" w:eastAsia="Calibri" w:hAnsi="Times New Roman" w:cs="Times New Roman"/>
          <w:b/>
          <w:iCs/>
          <w:sz w:val="24"/>
          <w:szCs w:val="24"/>
        </w:rPr>
      </w:pPr>
      <w:r w:rsidRPr="00C576FB">
        <w:rPr>
          <w:rFonts w:ascii="Times New Roman" w:eastAsia="Calibri" w:hAnsi="Times New Roman" w:cs="Times New Roman"/>
          <w:b/>
          <w:iCs/>
          <w:sz w:val="24"/>
          <w:szCs w:val="24"/>
        </w:rPr>
        <w:t>OPĆINSKO VIJEĆE</w:t>
      </w:r>
    </w:p>
    <w:p w14:paraId="1DAC0BA6" w14:textId="77777777" w:rsidR="002377DA" w:rsidRPr="00C576FB" w:rsidRDefault="002377DA" w:rsidP="002377DA">
      <w:pPr>
        <w:suppressAutoHyphens w:val="0"/>
        <w:spacing w:after="0" w:line="276" w:lineRule="auto"/>
        <w:rPr>
          <w:rFonts w:ascii="Times New Roman" w:eastAsia="Calibri" w:hAnsi="Times New Roman" w:cs="Times New Roman"/>
          <w:b/>
          <w:iCs/>
          <w:sz w:val="24"/>
          <w:szCs w:val="24"/>
        </w:rPr>
      </w:pPr>
    </w:p>
    <w:p w14:paraId="6C47A98E" w14:textId="664B8B41" w:rsidR="002377DA" w:rsidRPr="00C576FB" w:rsidRDefault="002377DA" w:rsidP="002377DA">
      <w:pPr>
        <w:suppressAutoHyphens w:val="0"/>
        <w:spacing w:after="0" w:line="276" w:lineRule="auto"/>
        <w:rPr>
          <w:rFonts w:ascii="Times New Roman" w:eastAsia="Calibri" w:hAnsi="Times New Roman" w:cs="Times New Roman"/>
          <w:b/>
          <w:iCs/>
          <w:sz w:val="24"/>
          <w:szCs w:val="24"/>
        </w:rPr>
      </w:pPr>
      <w:r w:rsidRPr="00C576FB">
        <w:rPr>
          <w:rFonts w:ascii="Times New Roman" w:eastAsia="Calibri" w:hAnsi="Times New Roman" w:cs="Times New Roman"/>
          <w:b/>
          <w:iCs/>
          <w:sz w:val="24"/>
          <w:szCs w:val="24"/>
        </w:rPr>
        <w:t>KLASA: 021-01/21-01/</w:t>
      </w:r>
      <w:r w:rsidR="00557D6A">
        <w:rPr>
          <w:rFonts w:ascii="Times New Roman" w:eastAsia="Calibri" w:hAnsi="Times New Roman" w:cs="Times New Roman"/>
          <w:b/>
          <w:iCs/>
          <w:sz w:val="24"/>
          <w:szCs w:val="24"/>
        </w:rPr>
        <w:t>10</w:t>
      </w:r>
    </w:p>
    <w:p w14:paraId="1440AD04" w14:textId="77777777" w:rsidR="002377DA" w:rsidRPr="00C576FB" w:rsidRDefault="002377DA" w:rsidP="002377DA">
      <w:pPr>
        <w:suppressAutoHyphens w:val="0"/>
        <w:spacing w:after="0" w:line="276" w:lineRule="auto"/>
        <w:rPr>
          <w:rFonts w:ascii="Times New Roman" w:eastAsia="Calibri" w:hAnsi="Times New Roman" w:cs="Times New Roman"/>
          <w:b/>
          <w:iCs/>
          <w:sz w:val="24"/>
          <w:szCs w:val="24"/>
        </w:rPr>
      </w:pPr>
      <w:r w:rsidRPr="00C576FB">
        <w:rPr>
          <w:rFonts w:ascii="Times New Roman" w:eastAsia="Calibri" w:hAnsi="Times New Roman" w:cs="Times New Roman"/>
          <w:b/>
          <w:iCs/>
          <w:sz w:val="24"/>
          <w:szCs w:val="24"/>
        </w:rPr>
        <w:t>URBROJ: 2129-04-01-21-1</w:t>
      </w:r>
    </w:p>
    <w:p w14:paraId="103A32D2" w14:textId="77777777" w:rsidR="002377DA" w:rsidRPr="00C576FB" w:rsidRDefault="002377DA" w:rsidP="002377DA">
      <w:pPr>
        <w:suppressAutoHyphens w:val="0"/>
        <w:spacing w:after="0" w:line="276" w:lineRule="auto"/>
        <w:rPr>
          <w:rFonts w:ascii="Times New Roman" w:eastAsia="Calibri" w:hAnsi="Times New Roman" w:cs="Times New Roman"/>
          <w:b/>
          <w:iCs/>
          <w:sz w:val="24"/>
          <w:szCs w:val="24"/>
        </w:rPr>
      </w:pPr>
    </w:p>
    <w:p w14:paraId="23BC56E4" w14:textId="59E89659" w:rsidR="002377DA" w:rsidRPr="00C576FB" w:rsidRDefault="002377DA" w:rsidP="002377DA">
      <w:pPr>
        <w:suppressAutoHyphens w:val="0"/>
        <w:spacing w:after="0" w:line="276" w:lineRule="auto"/>
        <w:rPr>
          <w:rFonts w:ascii="Times New Roman" w:eastAsia="Calibri" w:hAnsi="Times New Roman" w:cs="Times New Roman"/>
          <w:bCs/>
          <w:iCs/>
          <w:sz w:val="24"/>
          <w:szCs w:val="24"/>
        </w:rPr>
      </w:pPr>
      <w:r w:rsidRPr="00C576FB">
        <w:rPr>
          <w:rFonts w:ascii="Times New Roman" w:eastAsia="Calibri" w:hAnsi="Times New Roman" w:cs="Times New Roman"/>
          <w:bCs/>
          <w:iCs/>
          <w:sz w:val="24"/>
          <w:szCs w:val="24"/>
        </w:rPr>
        <w:t xml:space="preserve">Lovreć, </w:t>
      </w:r>
      <w:r w:rsidR="00557D6A">
        <w:rPr>
          <w:rFonts w:ascii="Times New Roman" w:eastAsia="Calibri" w:hAnsi="Times New Roman" w:cs="Times New Roman"/>
          <w:bCs/>
          <w:iCs/>
          <w:sz w:val="24"/>
          <w:szCs w:val="24"/>
        </w:rPr>
        <w:t>28.07.</w:t>
      </w:r>
      <w:r w:rsidRPr="00C576FB">
        <w:rPr>
          <w:rFonts w:ascii="Times New Roman" w:eastAsia="Calibri" w:hAnsi="Times New Roman" w:cs="Times New Roman"/>
          <w:bCs/>
          <w:iCs/>
          <w:sz w:val="24"/>
          <w:szCs w:val="24"/>
        </w:rPr>
        <w:t xml:space="preserve"> 2021. godine</w:t>
      </w:r>
    </w:p>
    <w:p w14:paraId="0B5E2FF0" w14:textId="77777777" w:rsidR="002377DA" w:rsidRPr="00C576FB" w:rsidRDefault="002377DA" w:rsidP="002377DA">
      <w:pPr>
        <w:suppressAutoHyphens w:val="0"/>
        <w:spacing w:after="200" w:line="276" w:lineRule="auto"/>
        <w:jc w:val="both"/>
        <w:rPr>
          <w:rFonts w:ascii="Times New Roman" w:eastAsia="Calibri" w:hAnsi="Times New Roman" w:cs="Times New Roman"/>
          <w:b/>
          <w:iCs/>
          <w:sz w:val="24"/>
          <w:szCs w:val="24"/>
        </w:rPr>
      </w:pPr>
    </w:p>
    <w:p w14:paraId="3761CC20" w14:textId="03FE8EB7" w:rsidR="002377DA" w:rsidRPr="00C576FB" w:rsidRDefault="002377DA" w:rsidP="002377DA">
      <w:pPr>
        <w:suppressAutoHyphens w:val="0"/>
        <w:spacing w:after="200" w:line="276" w:lineRule="auto"/>
        <w:jc w:val="both"/>
        <w:rPr>
          <w:rFonts w:ascii="Times New Roman" w:eastAsia="Calibri" w:hAnsi="Times New Roman" w:cs="Times New Roman"/>
          <w:iCs/>
          <w:sz w:val="24"/>
          <w:szCs w:val="24"/>
        </w:rPr>
      </w:pPr>
      <w:r w:rsidRPr="00C576FB">
        <w:rPr>
          <w:rFonts w:ascii="Times New Roman" w:eastAsia="Calibri" w:hAnsi="Times New Roman" w:cs="Times New Roman"/>
          <w:iCs/>
          <w:sz w:val="24"/>
          <w:szCs w:val="24"/>
        </w:rPr>
        <w:t xml:space="preserve">Na temelju članka 35. Zakona o lokalnoj i područnoj (regionalnoj) samoupravi (Nar. novine br. 33/01, 60/01, 129/05, 109/07, 125/08, 36/09, 36/09, 150/11, 144/12, 19/13, 137/15, 123/17, 98/19, 144/20) i  članka 31. Statuta Općine Lovreć ( “ Službeni glasnik općine Lovreć” br. 1/13-pročišćeni tekst 4/20), </w:t>
      </w:r>
      <w:bookmarkStart w:id="0" w:name="_Hlk77236403"/>
      <w:r w:rsidRPr="00C576FB">
        <w:rPr>
          <w:rFonts w:ascii="Times New Roman" w:eastAsia="Calibri" w:hAnsi="Times New Roman" w:cs="Times New Roman"/>
          <w:iCs/>
          <w:sz w:val="24"/>
          <w:szCs w:val="24"/>
        </w:rPr>
        <w:t xml:space="preserve">Općinsko vijeće općine Lovreć na 2. sjednici održanoj </w:t>
      </w:r>
      <w:r w:rsidR="00557D6A">
        <w:rPr>
          <w:rFonts w:ascii="Times New Roman" w:eastAsia="Calibri" w:hAnsi="Times New Roman" w:cs="Times New Roman"/>
          <w:iCs/>
          <w:sz w:val="24"/>
          <w:szCs w:val="24"/>
        </w:rPr>
        <w:t>28.07</w:t>
      </w:r>
      <w:r w:rsidRPr="00C576FB">
        <w:rPr>
          <w:rFonts w:ascii="Times New Roman" w:eastAsia="Calibri" w:hAnsi="Times New Roman" w:cs="Times New Roman"/>
          <w:iCs/>
          <w:sz w:val="24"/>
          <w:szCs w:val="24"/>
        </w:rPr>
        <w:t>.2021. godine donijelo je</w:t>
      </w:r>
    </w:p>
    <w:bookmarkEnd w:id="0"/>
    <w:p w14:paraId="3DE0BB78" w14:textId="77777777" w:rsidR="000832B6" w:rsidRPr="00C576FB" w:rsidRDefault="000832B6">
      <w:pPr>
        <w:jc w:val="both"/>
        <w:rPr>
          <w:rFonts w:ascii="Times New Roman" w:hAnsi="Times New Roman" w:cs="Times New Roman"/>
          <w:sz w:val="24"/>
          <w:szCs w:val="24"/>
        </w:rPr>
      </w:pPr>
    </w:p>
    <w:p w14:paraId="7184CE3F" w14:textId="77777777" w:rsidR="000832B6" w:rsidRPr="00C576FB" w:rsidRDefault="00247206">
      <w:pPr>
        <w:jc w:val="center"/>
        <w:rPr>
          <w:rFonts w:ascii="Times New Roman" w:hAnsi="Times New Roman" w:cs="Times New Roman"/>
          <w:b/>
          <w:sz w:val="24"/>
          <w:szCs w:val="24"/>
        </w:rPr>
      </w:pPr>
      <w:r w:rsidRPr="00C576FB">
        <w:rPr>
          <w:rFonts w:ascii="Times New Roman" w:hAnsi="Times New Roman" w:cs="Times New Roman"/>
          <w:b/>
          <w:sz w:val="24"/>
          <w:szCs w:val="24"/>
        </w:rPr>
        <w:t>ODLUKU</w:t>
      </w:r>
    </w:p>
    <w:p w14:paraId="0EE9370F" w14:textId="77777777" w:rsidR="000832B6" w:rsidRPr="00C576FB" w:rsidRDefault="00247206">
      <w:pPr>
        <w:jc w:val="center"/>
        <w:rPr>
          <w:rFonts w:ascii="Times New Roman" w:hAnsi="Times New Roman" w:cs="Times New Roman"/>
          <w:b/>
          <w:sz w:val="24"/>
          <w:szCs w:val="24"/>
        </w:rPr>
      </w:pPr>
      <w:r w:rsidRPr="00C576FB">
        <w:rPr>
          <w:rFonts w:ascii="Times New Roman" w:hAnsi="Times New Roman" w:cs="Times New Roman"/>
          <w:b/>
          <w:sz w:val="24"/>
          <w:szCs w:val="24"/>
        </w:rPr>
        <w:t>o novčanoj pomoći za opremu novorođenog djeteta</w:t>
      </w:r>
    </w:p>
    <w:p w14:paraId="23F1EAC8" w14:textId="77777777" w:rsidR="000832B6" w:rsidRPr="00C576FB" w:rsidRDefault="000832B6">
      <w:pPr>
        <w:jc w:val="center"/>
        <w:rPr>
          <w:rFonts w:ascii="Times New Roman" w:hAnsi="Times New Roman" w:cs="Times New Roman"/>
          <w:b/>
          <w:sz w:val="24"/>
          <w:szCs w:val="24"/>
        </w:rPr>
      </w:pPr>
    </w:p>
    <w:p w14:paraId="12C8B434" w14:textId="77777777" w:rsidR="000832B6" w:rsidRPr="00C576FB" w:rsidRDefault="00247206">
      <w:pPr>
        <w:pStyle w:val="Odlomakpopisa"/>
        <w:numPr>
          <w:ilvl w:val="0"/>
          <w:numId w:val="3"/>
        </w:numPr>
        <w:jc w:val="both"/>
        <w:rPr>
          <w:rFonts w:ascii="Times New Roman" w:hAnsi="Times New Roman" w:cs="Times New Roman"/>
          <w:b/>
          <w:bCs/>
          <w:sz w:val="24"/>
          <w:szCs w:val="24"/>
        </w:rPr>
      </w:pPr>
      <w:r w:rsidRPr="00C576FB">
        <w:rPr>
          <w:rFonts w:ascii="Times New Roman" w:hAnsi="Times New Roman" w:cs="Times New Roman"/>
          <w:b/>
          <w:bCs/>
          <w:sz w:val="24"/>
          <w:szCs w:val="24"/>
        </w:rPr>
        <w:t>OPĆA ODREDBA</w:t>
      </w:r>
    </w:p>
    <w:p w14:paraId="38B5F58C" w14:textId="77777777" w:rsidR="000832B6" w:rsidRPr="00C576FB" w:rsidRDefault="00247206">
      <w:pPr>
        <w:jc w:val="center"/>
        <w:rPr>
          <w:rFonts w:ascii="Times New Roman" w:hAnsi="Times New Roman" w:cs="Times New Roman"/>
          <w:b/>
          <w:bCs/>
          <w:sz w:val="24"/>
          <w:szCs w:val="24"/>
        </w:rPr>
      </w:pPr>
      <w:r w:rsidRPr="00C576FB">
        <w:rPr>
          <w:rFonts w:ascii="Times New Roman" w:hAnsi="Times New Roman" w:cs="Times New Roman"/>
          <w:b/>
          <w:bCs/>
          <w:sz w:val="24"/>
          <w:szCs w:val="24"/>
        </w:rPr>
        <w:t>Članak 1.</w:t>
      </w:r>
    </w:p>
    <w:p w14:paraId="3799E0B7" w14:textId="213F17DA" w:rsidR="000832B6" w:rsidRDefault="00247206" w:rsidP="000633AD">
      <w:pPr>
        <w:jc w:val="both"/>
        <w:rPr>
          <w:rFonts w:ascii="Times New Roman" w:hAnsi="Times New Roman" w:cs="Times New Roman"/>
          <w:sz w:val="24"/>
          <w:szCs w:val="24"/>
        </w:rPr>
      </w:pPr>
      <w:r w:rsidRPr="00C576FB">
        <w:rPr>
          <w:rFonts w:ascii="Times New Roman" w:hAnsi="Times New Roman" w:cs="Times New Roman"/>
          <w:sz w:val="24"/>
          <w:szCs w:val="24"/>
        </w:rPr>
        <w:t>Ovom odlukom utvrđuje se iznos novčane pomoći, uvjeti i način ostvarivanja prava na novčanu pomoć Općine Lovreć za opremu novorođenog djeteta (u daljnjem tekstu: novčana pomoć).</w:t>
      </w:r>
    </w:p>
    <w:p w14:paraId="0C82C4C4" w14:textId="77777777" w:rsidR="00C576FB" w:rsidRPr="00C576FB" w:rsidRDefault="00C576FB" w:rsidP="007D108D">
      <w:pPr>
        <w:rPr>
          <w:rFonts w:ascii="Times New Roman" w:hAnsi="Times New Roman" w:cs="Times New Roman"/>
          <w:sz w:val="24"/>
          <w:szCs w:val="24"/>
        </w:rPr>
      </w:pPr>
    </w:p>
    <w:p w14:paraId="254E92B1" w14:textId="57F4C45E" w:rsidR="000832B6" w:rsidRDefault="00247206">
      <w:pPr>
        <w:pStyle w:val="Odlomakpopisa"/>
        <w:numPr>
          <w:ilvl w:val="0"/>
          <w:numId w:val="3"/>
        </w:numPr>
        <w:jc w:val="both"/>
        <w:rPr>
          <w:rFonts w:ascii="Times New Roman" w:hAnsi="Times New Roman" w:cs="Times New Roman"/>
          <w:b/>
          <w:bCs/>
          <w:sz w:val="24"/>
          <w:szCs w:val="24"/>
        </w:rPr>
      </w:pPr>
      <w:r w:rsidRPr="00C576FB">
        <w:rPr>
          <w:rFonts w:ascii="Times New Roman" w:hAnsi="Times New Roman" w:cs="Times New Roman"/>
          <w:b/>
          <w:bCs/>
          <w:sz w:val="24"/>
          <w:szCs w:val="24"/>
        </w:rPr>
        <w:t>VISINA NOVČANE POMOĆI</w:t>
      </w:r>
    </w:p>
    <w:p w14:paraId="641E1D18" w14:textId="77777777" w:rsidR="00C576FB" w:rsidRPr="00C576FB" w:rsidRDefault="00C576FB" w:rsidP="00C576FB">
      <w:pPr>
        <w:pStyle w:val="Odlomakpopisa"/>
        <w:ind w:left="1080"/>
        <w:jc w:val="both"/>
        <w:rPr>
          <w:rFonts w:ascii="Times New Roman" w:hAnsi="Times New Roman" w:cs="Times New Roman"/>
          <w:b/>
          <w:bCs/>
          <w:sz w:val="24"/>
          <w:szCs w:val="24"/>
        </w:rPr>
      </w:pPr>
    </w:p>
    <w:p w14:paraId="525E4B58" w14:textId="77777777" w:rsidR="000832B6" w:rsidRPr="00C576FB" w:rsidRDefault="00247206">
      <w:pPr>
        <w:jc w:val="center"/>
        <w:rPr>
          <w:rFonts w:ascii="Times New Roman" w:hAnsi="Times New Roman" w:cs="Times New Roman"/>
          <w:b/>
          <w:bCs/>
          <w:sz w:val="24"/>
          <w:szCs w:val="24"/>
        </w:rPr>
      </w:pPr>
      <w:r w:rsidRPr="00C576FB">
        <w:rPr>
          <w:rFonts w:ascii="Times New Roman" w:hAnsi="Times New Roman" w:cs="Times New Roman"/>
          <w:b/>
          <w:bCs/>
          <w:sz w:val="24"/>
          <w:szCs w:val="24"/>
        </w:rPr>
        <w:t>Članak 2.</w:t>
      </w:r>
    </w:p>
    <w:p w14:paraId="067D4DE8" w14:textId="77777777" w:rsidR="000832B6" w:rsidRPr="00C576FB" w:rsidRDefault="00247206" w:rsidP="007D108D">
      <w:pPr>
        <w:rPr>
          <w:rFonts w:ascii="Times New Roman" w:hAnsi="Times New Roman" w:cs="Times New Roman"/>
          <w:sz w:val="24"/>
          <w:szCs w:val="24"/>
        </w:rPr>
      </w:pPr>
      <w:r w:rsidRPr="00C576FB">
        <w:rPr>
          <w:rFonts w:ascii="Times New Roman" w:hAnsi="Times New Roman" w:cs="Times New Roman"/>
          <w:sz w:val="24"/>
          <w:szCs w:val="24"/>
        </w:rPr>
        <w:t>Novčana pomoć iznosi:</w:t>
      </w:r>
    </w:p>
    <w:p w14:paraId="10227615" w14:textId="77777777" w:rsidR="000832B6" w:rsidRPr="00C576FB" w:rsidRDefault="00247206" w:rsidP="007D108D">
      <w:pPr>
        <w:pStyle w:val="Odlomakpopisa"/>
        <w:numPr>
          <w:ilvl w:val="0"/>
          <w:numId w:val="2"/>
        </w:numPr>
        <w:rPr>
          <w:rFonts w:ascii="Times New Roman" w:hAnsi="Times New Roman" w:cs="Times New Roman"/>
          <w:sz w:val="24"/>
          <w:szCs w:val="24"/>
        </w:rPr>
      </w:pPr>
      <w:r w:rsidRPr="00C576FB">
        <w:rPr>
          <w:rFonts w:ascii="Times New Roman" w:hAnsi="Times New Roman" w:cs="Times New Roman"/>
          <w:sz w:val="24"/>
          <w:szCs w:val="24"/>
        </w:rPr>
        <w:t xml:space="preserve">za prvo dijete </w:t>
      </w:r>
      <w:r w:rsidR="002377DA" w:rsidRPr="00C576FB">
        <w:rPr>
          <w:rFonts w:ascii="Times New Roman" w:hAnsi="Times New Roman" w:cs="Times New Roman"/>
          <w:sz w:val="24"/>
          <w:szCs w:val="24"/>
        </w:rPr>
        <w:t>10</w:t>
      </w:r>
      <w:r w:rsidRPr="00C576FB">
        <w:rPr>
          <w:rFonts w:ascii="Times New Roman" w:hAnsi="Times New Roman" w:cs="Times New Roman"/>
          <w:sz w:val="24"/>
          <w:szCs w:val="24"/>
        </w:rPr>
        <w:t>.000,00 k</w:t>
      </w:r>
      <w:r w:rsidR="002377DA" w:rsidRPr="00C576FB">
        <w:rPr>
          <w:rFonts w:ascii="Times New Roman" w:hAnsi="Times New Roman" w:cs="Times New Roman"/>
          <w:sz w:val="24"/>
          <w:szCs w:val="24"/>
        </w:rPr>
        <w:t>una</w:t>
      </w:r>
      <w:r w:rsidRPr="00C576FB">
        <w:rPr>
          <w:rFonts w:ascii="Times New Roman" w:hAnsi="Times New Roman" w:cs="Times New Roman"/>
          <w:sz w:val="24"/>
          <w:szCs w:val="24"/>
        </w:rPr>
        <w:t xml:space="preserve"> neto</w:t>
      </w:r>
    </w:p>
    <w:p w14:paraId="1518AAF8" w14:textId="77777777" w:rsidR="000832B6" w:rsidRPr="00C576FB" w:rsidRDefault="00247206" w:rsidP="007D108D">
      <w:pPr>
        <w:pStyle w:val="Odlomakpopisa"/>
        <w:numPr>
          <w:ilvl w:val="0"/>
          <w:numId w:val="2"/>
        </w:numPr>
        <w:rPr>
          <w:rFonts w:ascii="Times New Roman" w:hAnsi="Times New Roman" w:cs="Times New Roman"/>
          <w:sz w:val="24"/>
          <w:szCs w:val="24"/>
        </w:rPr>
      </w:pPr>
      <w:r w:rsidRPr="00C576FB">
        <w:rPr>
          <w:rFonts w:ascii="Times New Roman" w:hAnsi="Times New Roman" w:cs="Times New Roman"/>
          <w:sz w:val="24"/>
          <w:szCs w:val="24"/>
        </w:rPr>
        <w:t xml:space="preserve">za drugo </w:t>
      </w:r>
      <w:r w:rsidR="002377DA" w:rsidRPr="00C576FB">
        <w:rPr>
          <w:rFonts w:ascii="Times New Roman" w:hAnsi="Times New Roman" w:cs="Times New Roman"/>
          <w:sz w:val="24"/>
          <w:szCs w:val="24"/>
        </w:rPr>
        <w:t>10</w:t>
      </w:r>
      <w:r w:rsidRPr="00C576FB">
        <w:rPr>
          <w:rFonts w:ascii="Times New Roman" w:hAnsi="Times New Roman" w:cs="Times New Roman"/>
          <w:sz w:val="24"/>
          <w:szCs w:val="24"/>
        </w:rPr>
        <w:t>.000,00 k</w:t>
      </w:r>
      <w:r w:rsidR="002377DA" w:rsidRPr="00C576FB">
        <w:rPr>
          <w:rFonts w:ascii="Times New Roman" w:hAnsi="Times New Roman" w:cs="Times New Roman"/>
          <w:sz w:val="24"/>
          <w:szCs w:val="24"/>
        </w:rPr>
        <w:t>una</w:t>
      </w:r>
      <w:r w:rsidRPr="00C576FB">
        <w:rPr>
          <w:rFonts w:ascii="Times New Roman" w:hAnsi="Times New Roman" w:cs="Times New Roman"/>
          <w:sz w:val="24"/>
          <w:szCs w:val="24"/>
        </w:rPr>
        <w:t xml:space="preserve"> neto</w:t>
      </w:r>
    </w:p>
    <w:p w14:paraId="6E63AD6E" w14:textId="77777777" w:rsidR="000832B6" w:rsidRPr="00C576FB" w:rsidRDefault="00247206" w:rsidP="007D108D">
      <w:pPr>
        <w:pStyle w:val="Odlomakpopisa"/>
        <w:numPr>
          <w:ilvl w:val="0"/>
          <w:numId w:val="2"/>
        </w:numPr>
        <w:rPr>
          <w:rFonts w:ascii="Times New Roman" w:hAnsi="Times New Roman" w:cs="Times New Roman"/>
          <w:sz w:val="24"/>
          <w:szCs w:val="24"/>
        </w:rPr>
      </w:pPr>
      <w:r w:rsidRPr="00C576FB">
        <w:rPr>
          <w:rFonts w:ascii="Times New Roman" w:hAnsi="Times New Roman" w:cs="Times New Roman"/>
          <w:sz w:val="24"/>
          <w:szCs w:val="24"/>
        </w:rPr>
        <w:t xml:space="preserve">za treće i svako daljnje </w:t>
      </w:r>
      <w:r w:rsidR="002377DA" w:rsidRPr="00C576FB">
        <w:rPr>
          <w:rFonts w:ascii="Times New Roman" w:hAnsi="Times New Roman" w:cs="Times New Roman"/>
          <w:sz w:val="24"/>
          <w:szCs w:val="24"/>
        </w:rPr>
        <w:t>7</w:t>
      </w:r>
      <w:r w:rsidRPr="00C576FB">
        <w:rPr>
          <w:rFonts w:ascii="Times New Roman" w:hAnsi="Times New Roman" w:cs="Times New Roman"/>
          <w:sz w:val="24"/>
          <w:szCs w:val="24"/>
        </w:rPr>
        <w:t xml:space="preserve">0.000,00 kuna (isplata na rate po </w:t>
      </w:r>
      <w:r w:rsidR="002377DA" w:rsidRPr="00C576FB">
        <w:rPr>
          <w:rFonts w:ascii="Times New Roman" w:hAnsi="Times New Roman" w:cs="Times New Roman"/>
          <w:sz w:val="24"/>
          <w:szCs w:val="24"/>
        </w:rPr>
        <w:t>10</w:t>
      </w:r>
      <w:r w:rsidRPr="00C576FB">
        <w:rPr>
          <w:rFonts w:ascii="Times New Roman" w:hAnsi="Times New Roman" w:cs="Times New Roman"/>
          <w:sz w:val="24"/>
          <w:szCs w:val="24"/>
        </w:rPr>
        <w:t>.000,00 k</w:t>
      </w:r>
      <w:r w:rsidR="002377DA" w:rsidRPr="00C576FB">
        <w:rPr>
          <w:rFonts w:ascii="Times New Roman" w:hAnsi="Times New Roman" w:cs="Times New Roman"/>
          <w:sz w:val="24"/>
          <w:szCs w:val="24"/>
        </w:rPr>
        <w:t>una neto</w:t>
      </w:r>
      <w:r w:rsidRPr="00C576FB">
        <w:rPr>
          <w:rFonts w:ascii="Times New Roman" w:hAnsi="Times New Roman" w:cs="Times New Roman"/>
          <w:sz w:val="24"/>
          <w:szCs w:val="24"/>
        </w:rPr>
        <w:t xml:space="preserve"> kroz </w:t>
      </w:r>
      <w:r w:rsidR="007F48ED" w:rsidRPr="00C576FB">
        <w:rPr>
          <w:rFonts w:ascii="Times New Roman" w:hAnsi="Times New Roman" w:cs="Times New Roman"/>
          <w:sz w:val="24"/>
          <w:szCs w:val="24"/>
        </w:rPr>
        <w:t>7</w:t>
      </w:r>
      <w:r w:rsidRPr="00C576FB">
        <w:rPr>
          <w:rFonts w:ascii="Times New Roman" w:hAnsi="Times New Roman" w:cs="Times New Roman"/>
          <w:sz w:val="24"/>
          <w:szCs w:val="24"/>
        </w:rPr>
        <w:t xml:space="preserve"> godina)</w:t>
      </w:r>
    </w:p>
    <w:p w14:paraId="01013DCA" w14:textId="77777777" w:rsidR="000832B6" w:rsidRPr="00C576FB" w:rsidRDefault="000832B6">
      <w:pPr>
        <w:pStyle w:val="Odlomakpopisa"/>
        <w:jc w:val="both"/>
        <w:rPr>
          <w:rFonts w:ascii="Times New Roman" w:hAnsi="Times New Roman" w:cs="Times New Roman"/>
          <w:sz w:val="24"/>
          <w:szCs w:val="24"/>
        </w:rPr>
      </w:pPr>
    </w:p>
    <w:p w14:paraId="27AC265B" w14:textId="77777777" w:rsidR="007D108D" w:rsidRPr="00C576FB" w:rsidRDefault="007D108D" w:rsidP="007D108D">
      <w:pPr>
        <w:jc w:val="both"/>
        <w:rPr>
          <w:rFonts w:ascii="Times New Roman" w:hAnsi="Times New Roman" w:cs="Times New Roman"/>
          <w:b/>
          <w:bCs/>
          <w:sz w:val="24"/>
          <w:szCs w:val="24"/>
        </w:rPr>
      </w:pPr>
    </w:p>
    <w:p w14:paraId="703E9ABA" w14:textId="493928DA" w:rsidR="00C576FB" w:rsidRDefault="00247206" w:rsidP="00C576FB">
      <w:pPr>
        <w:pStyle w:val="Odlomakpopisa"/>
        <w:numPr>
          <w:ilvl w:val="0"/>
          <w:numId w:val="3"/>
        </w:numPr>
        <w:jc w:val="both"/>
        <w:rPr>
          <w:rFonts w:ascii="Times New Roman" w:hAnsi="Times New Roman" w:cs="Times New Roman"/>
          <w:b/>
          <w:bCs/>
          <w:sz w:val="24"/>
          <w:szCs w:val="24"/>
        </w:rPr>
      </w:pPr>
      <w:r w:rsidRPr="00C576FB">
        <w:rPr>
          <w:rFonts w:ascii="Times New Roman" w:hAnsi="Times New Roman" w:cs="Times New Roman"/>
          <w:b/>
          <w:bCs/>
          <w:sz w:val="24"/>
          <w:szCs w:val="24"/>
        </w:rPr>
        <w:lastRenderedPageBreak/>
        <w:t>UVJETI I NAČIN OSTVARIVANJA NOVČANE POMOĆI</w:t>
      </w:r>
    </w:p>
    <w:p w14:paraId="30E1198C" w14:textId="77777777" w:rsidR="00C576FB" w:rsidRPr="00C576FB" w:rsidRDefault="00C576FB" w:rsidP="00C576FB">
      <w:pPr>
        <w:pStyle w:val="Odlomakpopisa"/>
        <w:ind w:left="1080"/>
        <w:jc w:val="both"/>
        <w:rPr>
          <w:rFonts w:ascii="Times New Roman" w:hAnsi="Times New Roman" w:cs="Times New Roman"/>
          <w:b/>
          <w:bCs/>
          <w:sz w:val="24"/>
          <w:szCs w:val="24"/>
        </w:rPr>
      </w:pPr>
    </w:p>
    <w:p w14:paraId="789F6B8C" w14:textId="77777777" w:rsidR="000832B6" w:rsidRPr="00C576FB" w:rsidRDefault="00247206">
      <w:pPr>
        <w:jc w:val="center"/>
        <w:rPr>
          <w:rFonts w:ascii="Times New Roman" w:hAnsi="Times New Roman" w:cs="Times New Roman"/>
          <w:b/>
          <w:bCs/>
          <w:sz w:val="24"/>
          <w:szCs w:val="24"/>
        </w:rPr>
      </w:pPr>
      <w:r w:rsidRPr="00C576FB">
        <w:rPr>
          <w:rFonts w:ascii="Times New Roman" w:hAnsi="Times New Roman" w:cs="Times New Roman"/>
          <w:b/>
          <w:bCs/>
          <w:sz w:val="24"/>
          <w:szCs w:val="24"/>
        </w:rPr>
        <w:t>Članak 3.</w:t>
      </w:r>
    </w:p>
    <w:p w14:paraId="16EDCD37" w14:textId="77777777" w:rsidR="000832B6" w:rsidRPr="00C576FB" w:rsidRDefault="00247206" w:rsidP="007D108D">
      <w:pPr>
        <w:rPr>
          <w:rFonts w:ascii="Times New Roman" w:hAnsi="Times New Roman" w:cs="Times New Roman"/>
          <w:sz w:val="24"/>
          <w:szCs w:val="24"/>
        </w:rPr>
      </w:pPr>
      <w:r w:rsidRPr="00C576FB">
        <w:rPr>
          <w:rFonts w:ascii="Times New Roman" w:hAnsi="Times New Roman" w:cs="Times New Roman"/>
          <w:sz w:val="24"/>
          <w:szCs w:val="24"/>
        </w:rPr>
        <w:t>Pravo na novčanu pomoć ostvaruje jedan od roditelja novorođenog djeteta pod uvjetima:</w:t>
      </w:r>
    </w:p>
    <w:p w14:paraId="3BE66FB4" w14:textId="5C699BE4" w:rsidR="000832B6" w:rsidRPr="00C576FB" w:rsidRDefault="00247206" w:rsidP="007D108D">
      <w:pPr>
        <w:pStyle w:val="Odlomakpopisa"/>
        <w:numPr>
          <w:ilvl w:val="0"/>
          <w:numId w:val="1"/>
        </w:numPr>
        <w:rPr>
          <w:rFonts w:ascii="Times New Roman" w:hAnsi="Times New Roman" w:cs="Times New Roman"/>
          <w:sz w:val="24"/>
          <w:szCs w:val="24"/>
        </w:rPr>
      </w:pPr>
      <w:r w:rsidRPr="00C576FB">
        <w:rPr>
          <w:rFonts w:ascii="Times New Roman" w:hAnsi="Times New Roman" w:cs="Times New Roman"/>
          <w:sz w:val="24"/>
          <w:szCs w:val="24"/>
        </w:rPr>
        <w:t xml:space="preserve">da je roditelj koji podnosi zahtjev za novčanu pomoć državljanin Republike Hrvatske s neprekidno prijavljenim prebivalištem na području Općine Lovreć najmanje </w:t>
      </w:r>
      <w:r w:rsidR="0030677D" w:rsidRPr="00C576FB">
        <w:rPr>
          <w:rFonts w:ascii="Times New Roman" w:hAnsi="Times New Roman" w:cs="Times New Roman"/>
          <w:sz w:val="24"/>
          <w:szCs w:val="24"/>
        </w:rPr>
        <w:t xml:space="preserve">tri (3) </w:t>
      </w:r>
      <w:r w:rsidRPr="00C576FB">
        <w:rPr>
          <w:rFonts w:ascii="Times New Roman" w:hAnsi="Times New Roman" w:cs="Times New Roman"/>
          <w:sz w:val="24"/>
          <w:szCs w:val="24"/>
        </w:rPr>
        <w:t>godin</w:t>
      </w:r>
      <w:r w:rsidR="000633AD">
        <w:rPr>
          <w:rFonts w:ascii="Times New Roman" w:hAnsi="Times New Roman" w:cs="Times New Roman"/>
          <w:sz w:val="24"/>
          <w:szCs w:val="24"/>
        </w:rPr>
        <w:t xml:space="preserve">e </w:t>
      </w:r>
      <w:r w:rsidRPr="00C576FB">
        <w:rPr>
          <w:rFonts w:ascii="Times New Roman" w:hAnsi="Times New Roman" w:cs="Times New Roman"/>
          <w:sz w:val="24"/>
          <w:szCs w:val="24"/>
        </w:rPr>
        <w:t>prije rođenja djeteta</w:t>
      </w:r>
    </w:p>
    <w:p w14:paraId="12581320" w14:textId="77777777" w:rsidR="000832B6" w:rsidRPr="00C576FB" w:rsidRDefault="00247206" w:rsidP="007D108D">
      <w:pPr>
        <w:pStyle w:val="Odlomakpopisa"/>
        <w:numPr>
          <w:ilvl w:val="0"/>
          <w:numId w:val="1"/>
        </w:numPr>
        <w:rPr>
          <w:rFonts w:ascii="Times New Roman" w:hAnsi="Times New Roman" w:cs="Times New Roman"/>
          <w:sz w:val="24"/>
          <w:szCs w:val="24"/>
        </w:rPr>
      </w:pPr>
      <w:r w:rsidRPr="00C576FB">
        <w:rPr>
          <w:rFonts w:ascii="Times New Roman" w:hAnsi="Times New Roman" w:cs="Times New Roman"/>
          <w:sz w:val="24"/>
          <w:szCs w:val="24"/>
        </w:rPr>
        <w:t>da je dijete nakon rođenja prijavljeno na području Općine Lovreć</w:t>
      </w:r>
    </w:p>
    <w:p w14:paraId="57E27815" w14:textId="77777777" w:rsidR="000832B6" w:rsidRPr="00C576FB" w:rsidRDefault="00247206" w:rsidP="007D108D">
      <w:pPr>
        <w:pStyle w:val="Odlomakpopisa"/>
        <w:numPr>
          <w:ilvl w:val="0"/>
          <w:numId w:val="1"/>
        </w:numPr>
        <w:rPr>
          <w:rFonts w:ascii="Times New Roman" w:hAnsi="Times New Roman" w:cs="Times New Roman"/>
          <w:sz w:val="24"/>
          <w:szCs w:val="24"/>
        </w:rPr>
      </w:pPr>
      <w:r w:rsidRPr="00C576FB">
        <w:rPr>
          <w:rFonts w:ascii="Times New Roman" w:hAnsi="Times New Roman" w:cs="Times New Roman"/>
          <w:sz w:val="24"/>
          <w:szCs w:val="24"/>
        </w:rPr>
        <w:t>da drugi roditelj ima prebivalište na području Općine Lovreć, ako je dijete rođeno u braku</w:t>
      </w:r>
    </w:p>
    <w:p w14:paraId="2625A615" w14:textId="42519F1A" w:rsidR="000832B6" w:rsidRDefault="00247206" w:rsidP="007D108D">
      <w:pPr>
        <w:pStyle w:val="Odlomakpopisa"/>
        <w:numPr>
          <w:ilvl w:val="0"/>
          <w:numId w:val="1"/>
        </w:numPr>
        <w:rPr>
          <w:rFonts w:ascii="Times New Roman" w:hAnsi="Times New Roman" w:cs="Times New Roman"/>
          <w:sz w:val="24"/>
          <w:szCs w:val="24"/>
        </w:rPr>
      </w:pPr>
      <w:r w:rsidRPr="00C576FB">
        <w:rPr>
          <w:rFonts w:ascii="Times New Roman" w:hAnsi="Times New Roman" w:cs="Times New Roman"/>
          <w:sz w:val="24"/>
          <w:szCs w:val="24"/>
        </w:rPr>
        <w:t xml:space="preserve">da roditelji i dijete nakon rođenja zadrže prijavljeno prebivalište na području Općine </w:t>
      </w:r>
      <w:r w:rsidR="002377DA" w:rsidRPr="00C576FB">
        <w:rPr>
          <w:rFonts w:ascii="Times New Roman" w:hAnsi="Times New Roman" w:cs="Times New Roman"/>
          <w:sz w:val="24"/>
          <w:szCs w:val="24"/>
        </w:rPr>
        <w:t xml:space="preserve">Lovreć </w:t>
      </w:r>
      <w:r w:rsidRPr="00C576FB">
        <w:rPr>
          <w:rFonts w:ascii="Times New Roman" w:hAnsi="Times New Roman" w:cs="Times New Roman"/>
          <w:sz w:val="24"/>
          <w:szCs w:val="24"/>
        </w:rPr>
        <w:t>najmanje</w:t>
      </w:r>
      <w:r w:rsidR="002377DA" w:rsidRPr="00C576FB">
        <w:rPr>
          <w:rFonts w:ascii="Times New Roman" w:hAnsi="Times New Roman" w:cs="Times New Roman"/>
          <w:sz w:val="24"/>
          <w:szCs w:val="24"/>
        </w:rPr>
        <w:t xml:space="preserve"> 5 (pet)</w:t>
      </w:r>
      <w:r w:rsidRPr="00C576FB">
        <w:rPr>
          <w:rFonts w:ascii="Times New Roman" w:hAnsi="Times New Roman" w:cs="Times New Roman"/>
          <w:sz w:val="24"/>
          <w:szCs w:val="24"/>
        </w:rPr>
        <w:t xml:space="preserve"> godin</w:t>
      </w:r>
      <w:r w:rsidR="002377DA" w:rsidRPr="00C576FB">
        <w:rPr>
          <w:rFonts w:ascii="Times New Roman" w:hAnsi="Times New Roman" w:cs="Times New Roman"/>
          <w:sz w:val="24"/>
          <w:szCs w:val="24"/>
        </w:rPr>
        <w:t>a</w:t>
      </w:r>
      <w:r w:rsidRPr="00C576FB">
        <w:rPr>
          <w:rFonts w:ascii="Times New Roman" w:hAnsi="Times New Roman" w:cs="Times New Roman"/>
          <w:sz w:val="24"/>
          <w:szCs w:val="24"/>
        </w:rPr>
        <w:t xml:space="preserve"> od rođenja djeteta</w:t>
      </w:r>
    </w:p>
    <w:p w14:paraId="5051837C" w14:textId="3279ADEA" w:rsidR="00557D6A" w:rsidRPr="00C576FB" w:rsidRDefault="00557D6A" w:rsidP="007D108D">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da roditelji imaju prebivalište na područje Općine Lovreć.</w:t>
      </w:r>
    </w:p>
    <w:p w14:paraId="0D612F0D" w14:textId="0FC33A05" w:rsidR="000832B6" w:rsidRDefault="00247206" w:rsidP="007D108D">
      <w:pPr>
        <w:jc w:val="both"/>
        <w:rPr>
          <w:rFonts w:ascii="Times New Roman" w:hAnsi="Times New Roman" w:cs="Times New Roman"/>
          <w:sz w:val="24"/>
          <w:szCs w:val="24"/>
        </w:rPr>
      </w:pPr>
      <w:r w:rsidRPr="00C576FB">
        <w:rPr>
          <w:rFonts w:ascii="Times New Roman" w:hAnsi="Times New Roman" w:cs="Times New Roman"/>
          <w:sz w:val="24"/>
          <w:szCs w:val="24"/>
        </w:rPr>
        <w:t>Ako se radi o samohranom roditelju koji podnosi zahtjev za novčanu pomoć, potrebno je ispuniti uvjete za isplatu novčane pomoći samo u odnosu na tog roditelja te u odnosu na dijete.</w:t>
      </w:r>
    </w:p>
    <w:p w14:paraId="4F9588BD" w14:textId="77777777" w:rsidR="00C576FB" w:rsidRPr="00C576FB" w:rsidRDefault="00C576FB" w:rsidP="007D108D">
      <w:pPr>
        <w:jc w:val="both"/>
        <w:rPr>
          <w:rFonts w:ascii="Times New Roman" w:hAnsi="Times New Roman" w:cs="Times New Roman"/>
          <w:sz w:val="24"/>
          <w:szCs w:val="24"/>
        </w:rPr>
      </w:pPr>
    </w:p>
    <w:p w14:paraId="6456BAC5" w14:textId="77777777" w:rsidR="000832B6" w:rsidRPr="00C576FB" w:rsidRDefault="00247206">
      <w:pPr>
        <w:jc w:val="center"/>
        <w:rPr>
          <w:rFonts w:ascii="Times New Roman" w:hAnsi="Times New Roman" w:cs="Times New Roman"/>
          <w:b/>
          <w:bCs/>
          <w:sz w:val="24"/>
          <w:szCs w:val="24"/>
        </w:rPr>
      </w:pPr>
      <w:r w:rsidRPr="00C576FB">
        <w:rPr>
          <w:rFonts w:ascii="Times New Roman" w:hAnsi="Times New Roman" w:cs="Times New Roman"/>
          <w:b/>
          <w:bCs/>
          <w:sz w:val="24"/>
          <w:szCs w:val="24"/>
        </w:rPr>
        <w:t>Članak 4.</w:t>
      </w:r>
    </w:p>
    <w:p w14:paraId="6E48087B" w14:textId="77777777" w:rsidR="000832B6" w:rsidRPr="00C576FB" w:rsidRDefault="00247206">
      <w:pPr>
        <w:jc w:val="both"/>
        <w:rPr>
          <w:rFonts w:ascii="Times New Roman" w:hAnsi="Times New Roman" w:cs="Times New Roman"/>
          <w:sz w:val="24"/>
          <w:szCs w:val="24"/>
        </w:rPr>
      </w:pPr>
      <w:r w:rsidRPr="00C576FB">
        <w:rPr>
          <w:rFonts w:ascii="Times New Roman" w:hAnsi="Times New Roman" w:cs="Times New Roman"/>
          <w:sz w:val="24"/>
          <w:szCs w:val="24"/>
        </w:rPr>
        <w:t>Roditelj novorođenog djeteta podnosi zahtjev za isplatu novčane pomoći Jedinstvenom upravnom odjelu u roku od 12</w:t>
      </w:r>
      <w:r w:rsidR="002377DA" w:rsidRPr="00C576FB">
        <w:rPr>
          <w:rFonts w:ascii="Times New Roman" w:hAnsi="Times New Roman" w:cs="Times New Roman"/>
          <w:sz w:val="24"/>
          <w:szCs w:val="24"/>
        </w:rPr>
        <w:t xml:space="preserve"> (dvanaest)</w:t>
      </w:r>
      <w:r w:rsidRPr="00C576FB">
        <w:rPr>
          <w:rFonts w:ascii="Times New Roman" w:hAnsi="Times New Roman" w:cs="Times New Roman"/>
          <w:sz w:val="24"/>
          <w:szCs w:val="24"/>
        </w:rPr>
        <w:t xml:space="preserve"> mjeseci od dana rođenja djeteta za koje se podnosi prijava.</w:t>
      </w:r>
    </w:p>
    <w:p w14:paraId="5C7A4C9F" w14:textId="77777777" w:rsidR="000832B6" w:rsidRPr="00C576FB" w:rsidRDefault="00247206">
      <w:pPr>
        <w:jc w:val="both"/>
        <w:rPr>
          <w:rFonts w:ascii="Times New Roman" w:hAnsi="Times New Roman" w:cs="Times New Roman"/>
          <w:sz w:val="24"/>
          <w:szCs w:val="24"/>
        </w:rPr>
      </w:pPr>
      <w:r w:rsidRPr="00C576FB">
        <w:rPr>
          <w:rFonts w:ascii="Times New Roman" w:hAnsi="Times New Roman" w:cs="Times New Roman"/>
          <w:sz w:val="24"/>
          <w:szCs w:val="24"/>
        </w:rPr>
        <w:t>Uz prijavu roditelj je dužan priložiti:</w:t>
      </w:r>
    </w:p>
    <w:p w14:paraId="5ADA4601" w14:textId="77777777" w:rsidR="000832B6" w:rsidRPr="00C576FB" w:rsidRDefault="00247206">
      <w:pPr>
        <w:pStyle w:val="Odlomakpopisa"/>
        <w:numPr>
          <w:ilvl w:val="0"/>
          <w:numId w:val="1"/>
        </w:numPr>
        <w:jc w:val="both"/>
        <w:rPr>
          <w:rFonts w:ascii="Times New Roman" w:hAnsi="Times New Roman" w:cs="Times New Roman"/>
          <w:sz w:val="24"/>
          <w:szCs w:val="24"/>
        </w:rPr>
      </w:pPr>
      <w:r w:rsidRPr="00C576FB">
        <w:rPr>
          <w:rFonts w:ascii="Times New Roman" w:hAnsi="Times New Roman" w:cs="Times New Roman"/>
          <w:sz w:val="24"/>
          <w:szCs w:val="24"/>
        </w:rPr>
        <w:t>kopiju svoje osobne iskaznice</w:t>
      </w:r>
    </w:p>
    <w:p w14:paraId="02BC70D4" w14:textId="77777777" w:rsidR="000832B6" w:rsidRPr="00C576FB" w:rsidRDefault="00247206">
      <w:pPr>
        <w:pStyle w:val="Odlomakpopisa"/>
        <w:numPr>
          <w:ilvl w:val="0"/>
          <w:numId w:val="1"/>
        </w:numPr>
        <w:jc w:val="both"/>
        <w:rPr>
          <w:rFonts w:ascii="Times New Roman" w:hAnsi="Times New Roman" w:cs="Times New Roman"/>
          <w:sz w:val="24"/>
          <w:szCs w:val="24"/>
        </w:rPr>
      </w:pPr>
      <w:r w:rsidRPr="00C576FB">
        <w:rPr>
          <w:rFonts w:ascii="Times New Roman" w:hAnsi="Times New Roman" w:cs="Times New Roman"/>
          <w:sz w:val="24"/>
          <w:szCs w:val="24"/>
        </w:rPr>
        <w:t>izvadak iz matice rođenih ili rodni list za novorođeno dijete</w:t>
      </w:r>
    </w:p>
    <w:p w14:paraId="12412E0A" w14:textId="77777777" w:rsidR="000832B6" w:rsidRPr="00C576FB" w:rsidRDefault="00247206">
      <w:pPr>
        <w:pStyle w:val="Odlomakpopisa"/>
        <w:numPr>
          <w:ilvl w:val="0"/>
          <w:numId w:val="1"/>
        </w:numPr>
        <w:jc w:val="both"/>
        <w:rPr>
          <w:rFonts w:ascii="Times New Roman" w:hAnsi="Times New Roman" w:cs="Times New Roman"/>
          <w:sz w:val="24"/>
          <w:szCs w:val="24"/>
        </w:rPr>
      </w:pPr>
      <w:r w:rsidRPr="00C576FB">
        <w:rPr>
          <w:rFonts w:ascii="Times New Roman" w:hAnsi="Times New Roman" w:cs="Times New Roman"/>
          <w:sz w:val="24"/>
          <w:szCs w:val="24"/>
        </w:rPr>
        <w:t>izvadak iz matice rođenih ili rodni list za oba roditelja ako je dijete rođeno u braku</w:t>
      </w:r>
    </w:p>
    <w:p w14:paraId="698FF1E0" w14:textId="77777777" w:rsidR="000832B6" w:rsidRPr="00C576FB" w:rsidRDefault="00247206">
      <w:pPr>
        <w:pStyle w:val="Odlomakpopisa"/>
        <w:numPr>
          <w:ilvl w:val="0"/>
          <w:numId w:val="1"/>
        </w:numPr>
        <w:jc w:val="both"/>
        <w:rPr>
          <w:rFonts w:ascii="Times New Roman" w:hAnsi="Times New Roman" w:cs="Times New Roman"/>
          <w:sz w:val="24"/>
          <w:szCs w:val="24"/>
        </w:rPr>
      </w:pPr>
      <w:r w:rsidRPr="00C576FB">
        <w:rPr>
          <w:rFonts w:ascii="Times New Roman" w:hAnsi="Times New Roman" w:cs="Times New Roman"/>
          <w:sz w:val="24"/>
          <w:szCs w:val="24"/>
        </w:rPr>
        <w:t>uvjerenja o prebivalištu za dijete i za oba roditelja (osim ako se radi o samohranom roditelju, tada prilaže samo za dijete i sebe) – ne starije od datuma rođenja djeteta</w:t>
      </w:r>
    </w:p>
    <w:p w14:paraId="523F10B7" w14:textId="77777777" w:rsidR="000832B6" w:rsidRPr="00C576FB" w:rsidRDefault="00247206">
      <w:pPr>
        <w:pStyle w:val="Odlomakpopisa"/>
        <w:numPr>
          <w:ilvl w:val="0"/>
          <w:numId w:val="1"/>
        </w:numPr>
        <w:jc w:val="both"/>
        <w:rPr>
          <w:rFonts w:ascii="Times New Roman" w:hAnsi="Times New Roman" w:cs="Times New Roman"/>
          <w:sz w:val="24"/>
          <w:szCs w:val="24"/>
        </w:rPr>
      </w:pPr>
      <w:r w:rsidRPr="00C576FB">
        <w:rPr>
          <w:rFonts w:ascii="Times New Roman" w:hAnsi="Times New Roman" w:cs="Times New Roman"/>
          <w:sz w:val="24"/>
          <w:szCs w:val="24"/>
        </w:rPr>
        <w:t>izvatke iz matice rođenih ili rodne listove za svu djecu roditelja koji podnosi zahtjev</w:t>
      </w:r>
    </w:p>
    <w:p w14:paraId="58711D5D" w14:textId="77777777" w:rsidR="000832B6" w:rsidRPr="00C576FB" w:rsidRDefault="00247206">
      <w:pPr>
        <w:pStyle w:val="Odlomakpopisa"/>
        <w:numPr>
          <w:ilvl w:val="0"/>
          <w:numId w:val="1"/>
        </w:numPr>
        <w:jc w:val="both"/>
        <w:rPr>
          <w:rFonts w:ascii="Times New Roman" w:hAnsi="Times New Roman" w:cs="Times New Roman"/>
          <w:sz w:val="24"/>
          <w:szCs w:val="24"/>
        </w:rPr>
      </w:pPr>
      <w:r w:rsidRPr="00C576FB">
        <w:rPr>
          <w:rFonts w:ascii="Times New Roman" w:hAnsi="Times New Roman" w:cs="Times New Roman"/>
          <w:sz w:val="24"/>
          <w:szCs w:val="24"/>
        </w:rPr>
        <w:t>uvjerenje o osobnom identifikacijskom broju (OIB) djeteta</w:t>
      </w:r>
    </w:p>
    <w:p w14:paraId="06804D4F" w14:textId="57B5B701" w:rsidR="000832B6" w:rsidRDefault="00247206">
      <w:pPr>
        <w:pStyle w:val="Odlomakpopisa"/>
        <w:numPr>
          <w:ilvl w:val="0"/>
          <w:numId w:val="1"/>
        </w:numPr>
        <w:jc w:val="both"/>
        <w:rPr>
          <w:rFonts w:ascii="Times New Roman" w:hAnsi="Times New Roman" w:cs="Times New Roman"/>
          <w:sz w:val="24"/>
          <w:szCs w:val="24"/>
        </w:rPr>
      </w:pPr>
      <w:r w:rsidRPr="00C576FB">
        <w:rPr>
          <w:rFonts w:ascii="Times New Roman" w:hAnsi="Times New Roman" w:cs="Times New Roman"/>
          <w:sz w:val="24"/>
          <w:szCs w:val="24"/>
        </w:rPr>
        <w:t>kopiju kartice bankovnog tekućeg računa</w:t>
      </w:r>
    </w:p>
    <w:p w14:paraId="713A87DD" w14:textId="4E4E9364" w:rsidR="00557D6A" w:rsidRDefault="00557D6A">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uvjerenje o boravištu za oba roditelja (osim ako se radi o samohranom roditelju)</w:t>
      </w:r>
    </w:p>
    <w:p w14:paraId="33CD81AF" w14:textId="77777777" w:rsidR="00C576FB" w:rsidRPr="00C576FB" w:rsidRDefault="00C576FB" w:rsidP="00C576FB">
      <w:pPr>
        <w:pStyle w:val="Odlomakpopisa"/>
        <w:jc w:val="both"/>
        <w:rPr>
          <w:rFonts w:ascii="Times New Roman" w:hAnsi="Times New Roman" w:cs="Times New Roman"/>
          <w:sz w:val="24"/>
          <w:szCs w:val="24"/>
        </w:rPr>
      </w:pPr>
    </w:p>
    <w:p w14:paraId="03227EFC" w14:textId="77777777" w:rsidR="000832B6" w:rsidRPr="00C576FB" w:rsidRDefault="00247206">
      <w:pPr>
        <w:jc w:val="center"/>
        <w:rPr>
          <w:rFonts w:ascii="Times New Roman" w:hAnsi="Times New Roman" w:cs="Times New Roman"/>
          <w:b/>
          <w:bCs/>
          <w:sz w:val="24"/>
          <w:szCs w:val="24"/>
        </w:rPr>
      </w:pPr>
      <w:r w:rsidRPr="00C576FB">
        <w:rPr>
          <w:rFonts w:ascii="Times New Roman" w:hAnsi="Times New Roman" w:cs="Times New Roman"/>
          <w:b/>
          <w:bCs/>
          <w:sz w:val="24"/>
          <w:szCs w:val="24"/>
        </w:rPr>
        <w:t>Članak 5.</w:t>
      </w:r>
    </w:p>
    <w:p w14:paraId="5D6E2E43" w14:textId="6DF4D6A3" w:rsidR="000832B6" w:rsidRDefault="00247206">
      <w:pPr>
        <w:jc w:val="both"/>
        <w:rPr>
          <w:rFonts w:ascii="Times New Roman" w:hAnsi="Times New Roman" w:cs="Times New Roman"/>
          <w:sz w:val="24"/>
          <w:szCs w:val="24"/>
        </w:rPr>
      </w:pPr>
      <w:r w:rsidRPr="00C576FB">
        <w:rPr>
          <w:rFonts w:ascii="Times New Roman" w:hAnsi="Times New Roman" w:cs="Times New Roman"/>
          <w:sz w:val="24"/>
          <w:szCs w:val="24"/>
        </w:rPr>
        <w:t>Jedinstveni upravni odjel u upravnom postupku utvrđuje jesu li ispunjeni uvjeti za isplatu novčane pomoći sukladno ovoj odluci i o tome donosi rješenje.</w:t>
      </w:r>
    </w:p>
    <w:p w14:paraId="64DB10AA" w14:textId="77777777" w:rsidR="00C576FB" w:rsidRPr="00C576FB" w:rsidRDefault="00C576FB">
      <w:pPr>
        <w:jc w:val="both"/>
        <w:rPr>
          <w:rFonts w:ascii="Times New Roman" w:hAnsi="Times New Roman" w:cs="Times New Roman"/>
          <w:sz w:val="24"/>
          <w:szCs w:val="24"/>
        </w:rPr>
      </w:pPr>
    </w:p>
    <w:p w14:paraId="08A0B7AA" w14:textId="18B2A816" w:rsidR="00C576FB" w:rsidRPr="00C576FB" w:rsidRDefault="00247206">
      <w:pPr>
        <w:jc w:val="center"/>
        <w:rPr>
          <w:rFonts w:ascii="Times New Roman" w:hAnsi="Times New Roman" w:cs="Times New Roman"/>
          <w:b/>
          <w:bCs/>
          <w:sz w:val="24"/>
          <w:szCs w:val="24"/>
        </w:rPr>
      </w:pPr>
      <w:r w:rsidRPr="00C576FB">
        <w:rPr>
          <w:rFonts w:ascii="Times New Roman" w:hAnsi="Times New Roman" w:cs="Times New Roman"/>
          <w:b/>
          <w:bCs/>
          <w:sz w:val="24"/>
          <w:szCs w:val="24"/>
        </w:rPr>
        <w:t>Članak 6.</w:t>
      </w:r>
    </w:p>
    <w:p w14:paraId="5DBA7F20" w14:textId="18E717BB" w:rsidR="000832B6" w:rsidRDefault="00247206">
      <w:pPr>
        <w:jc w:val="both"/>
        <w:rPr>
          <w:rFonts w:ascii="Times New Roman" w:hAnsi="Times New Roman" w:cs="Times New Roman"/>
          <w:sz w:val="24"/>
          <w:szCs w:val="24"/>
        </w:rPr>
      </w:pPr>
      <w:r w:rsidRPr="00C576FB">
        <w:rPr>
          <w:rFonts w:ascii="Times New Roman" w:hAnsi="Times New Roman" w:cs="Times New Roman"/>
          <w:sz w:val="24"/>
          <w:szCs w:val="24"/>
        </w:rPr>
        <w:t>Novčana pomoć isplaćuje se u iznosima iz članka 2. ove odluke samo ako je dijete u trenutku podnošenja zahtjeva živo.</w:t>
      </w:r>
    </w:p>
    <w:p w14:paraId="74861C33" w14:textId="5A8E73A9" w:rsidR="00C576FB" w:rsidRDefault="00C576FB">
      <w:pPr>
        <w:jc w:val="both"/>
        <w:rPr>
          <w:rFonts w:ascii="Times New Roman" w:hAnsi="Times New Roman" w:cs="Times New Roman"/>
          <w:sz w:val="24"/>
          <w:szCs w:val="24"/>
        </w:rPr>
      </w:pPr>
    </w:p>
    <w:p w14:paraId="25F80193" w14:textId="77777777" w:rsidR="000633AD" w:rsidRPr="00C576FB" w:rsidRDefault="000633AD">
      <w:pPr>
        <w:jc w:val="both"/>
        <w:rPr>
          <w:rFonts w:ascii="Times New Roman" w:hAnsi="Times New Roman" w:cs="Times New Roman"/>
          <w:sz w:val="24"/>
          <w:szCs w:val="24"/>
        </w:rPr>
      </w:pPr>
    </w:p>
    <w:p w14:paraId="56ABDD11" w14:textId="77777777" w:rsidR="000832B6" w:rsidRPr="00C576FB" w:rsidRDefault="00247206">
      <w:pPr>
        <w:jc w:val="center"/>
        <w:rPr>
          <w:rFonts w:ascii="Times New Roman" w:hAnsi="Times New Roman" w:cs="Times New Roman"/>
          <w:b/>
          <w:bCs/>
          <w:sz w:val="24"/>
          <w:szCs w:val="24"/>
        </w:rPr>
      </w:pPr>
      <w:r w:rsidRPr="00C576FB">
        <w:rPr>
          <w:rFonts w:ascii="Times New Roman" w:hAnsi="Times New Roman" w:cs="Times New Roman"/>
          <w:b/>
          <w:bCs/>
          <w:sz w:val="24"/>
          <w:szCs w:val="24"/>
        </w:rPr>
        <w:t>Članak 7.</w:t>
      </w:r>
    </w:p>
    <w:p w14:paraId="1A4CCB57" w14:textId="77777777" w:rsidR="000832B6" w:rsidRPr="00C576FB" w:rsidRDefault="00247206">
      <w:pPr>
        <w:jc w:val="both"/>
        <w:rPr>
          <w:rFonts w:ascii="Times New Roman" w:hAnsi="Times New Roman" w:cs="Times New Roman"/>
          <w:sz w:val="24"/>
          <w:szCs w:val="24"/>
        </w:rPr>
      </w:pPr>
      <w:r w:rsidRPr="00C576FB">
        <w:rPr>
          <w:rFonts w:ascii="Times New Roman" w:hAnsi="Times New Roman" w:cs="Times New Roman"/>
          <w:sz w:val="24"/>
          <w:szCs w:val="24"/>
        </w:rPr>
        <w:t>Za mrtvorođeno dijete za koje je izvršen upis u državne matice, kao i za dijete koje se rodilo živo, ali je umrlo prije podnošenja zahtjeva za isplatu, novčana pomoć isplaćuje se u visini 50% iznosa iz članka 2. ove odluke.</w:t>
      </w:r>
    </w:p>
    <w:p w14:paraId="0F218D3E" w14:textId="77777777" w:rsidR="007D108D" w:rsidRPr="00C576FB" w:rsidRDefault="007D108D">
      <w:pPr>
        <w:jc w:val="center"/>
        <w:rPr>
          <w:rFonts w:ascii="Times New Roman" w:hAnsi="Times New Roman" w:cs="Times New Roman"/>
          <w:sz w:val="24"/>
          <w:szCs w:val="24"/>
        </w:rPr>
      </w:pPr>
    </w:p>
    <w:p w14:paraId="153445B0" w14:textId="77777777" w:rsidR="000832B6" w:rsidRPr="00C576FB" w:rsidRDefault="00247206">
      <w:pPr>
        <w:jc w:val="center"/>
        <w:rPr>
          <w:rFonts w:ascii="Times New Roman" w:hAnsi="Times New Roman" w:cs="Times New Roman"/>
          <w:b/>
          <w:bCs/>
          <w:sz w:val="24"/>
          <w:szCs w:val="24"/>
        </w:rPr>
      </w:pPr>
      <w:r w:rsidRPr="00C576FB">
        <w:rPr>
          <w:rFonts w:ascii="Times New Roman" w:hAnsi="Times New Roman" w:cs="Times New Roman"/>
          <w:b/>
          <w:bCs/>
          <w:sz w:val="24"/>
          <w:szCs w:val="24"/>
        </w:rPr>
        <w:t>Članak 8.</w:t>
      </w:r>
    </w:p>
    <w:p w14:paraId="11623354" w14:textId="3347AB16" w:rsidR="000832B6" w:rsidRPr="00C576FB" w:rsidRDefault="00247206">
      <w:pPr>
        <w:jc w:val="both"/>
        <w:rPr>
          <w:rFonts w:ascii="Times New Roman" w:hAnsi="Times New Roman" w:cs="Times New Roman"/>
          <w:sz w:val="24"/>
          <w:szCs w:val="24"/>
        </w:rPr>
      </w:pPr>
      <w:r w:rsidRPr="00C576FB">
        <w:rPr>
          <w:rFonts w:ascii="Times New Roman" w:hAnsi="Times New Roman" w:cs="Times New Roman"/>
          <w:sz w:val="24"/>
          <w:szCs w:val="24"/>
        </w:rPr>
        <w:t>Radi li se o prvom, drugom, trećem djetetu (ili više) u obitelji računa se prema roditeljstvu onog roditelja koji podnosi zahtjev za isplatu novčane pomoći tj. roditelju s neprekidno prijavljenim prebivalištem na području Općine Lovreć naj</w:t>
      </w:r>
      <w:r w:rsidR="000633AD">
        <w:rPr>
          <w:rFonts w:ascii="Times New Roman" w:hAnsi="Times New Roman" w:cs="Times New Roman"/>
          <w:sz w:val="24"/>
          <w:szCs w:val="24"/>
        </w:rPr>
        <w:t>manje tri (3) godine</w:t>
      </w:r>
      <w:r w:rsidRPr="00C576FB">
        <w:rPr>
          <w:rFonts w:ascii="Times New Roman" w:hAnsi="Times New Roman" w:cs="Times New Roman"/>
          <w:sz w:val="24"/>
          <w:szCs w:val="24"/>
        </w:rPr>
        <w:t xml:space="preserve"> prije rođenja djeteta.</w:t>
      </w:r>
    </w:p>
    <w:p w14:paraId="7F57CE71" w14:textId="77777777" w:rsidR="000832B6" w:rsidRPr="00C576FB" w:rsidRDefault="00247206">
      <w:pPr>
        <w:jc w:val="both"/>
        <w:rPr>
          <w:rFonts w:ascii="Times New Roman" w:hAnsi="Times New Roman" w:cs="Times New Roman"/>
          <w:sz w:val="24"/>
          <w:szCs w:val="24"/>
        </w:rPr>
      </w:pPr>
      <w:r w:rsidRPr="00C576FB">
        <w:rPr>
          <w:rFonts w:ascii="Times New Roman" w:hAnsi="Times New Roman" w:cs="Times New Roman"/>
          <w:sz w:val="24"/>
          <w:szCs w:val="24"/>
        </w:rPr>
        <w:t>Ostala djeca tog roditelja ne moraju imati prebivalište na području Općine Lovreć.</w:t>
      </w:r>
    </w:p>
    <w:p w14:paraId="6697B657" w14:textId="724EFE7A" w:rsidR="000832B6" w:rsidRDefault="00247206">
      <w:pPr>
        <w:jc w:val="both"/>
        <w:rPr>
          <w:rFonts w:ascii="Times New Roman" w:hAnsi="Times New Roman" w:cs="Times New Roman"/>
          <w:sz w:val="24"/>
          <w:szCs w:val="24"/>
        </w:rPr>
      </w:pPr>
      <w:r w:rsidRPr="00C576FB">
        <w:rPr>
          <w:rFonts w:ascii="Times New Roman" w:hAnsi="Times New Roman" w:cs="Times New Roman"/>
          <w:sz w:val="24"/>
          <w:szCs w:val="24"/>
        </w:rPr>
        <w:t>Računaju se samo djeca koja su u trenutku podnošenja zahtjeva za isplatu novčane pomoći živa.</w:t>
      </w:r>
    </w:p>
    <w:p w14:paraId="5B858993" w14:textId="77777777" w:rsidR="00C576FB" w:rsidRPr="00C576FB" w:rsidRDefault="00C576FB">
      <w:pPr>
        <w:jc w:val="both"/>
        <w:rPr>
          <w:rFonts w:ascii="Times New Roman" w:hAnsi="Times New Roman" w:cs="Times New Roman"/>
          <w:sz w:val="24"/>
          <w:szCs w:val="24"/>
        </w:rPr>
      </w:pPr>
    </w:p>
    <w:p w14:paraId="653B1A05" w14:textId="77777777" w:rsidR="000832B6" w:rsidRPr="00C576FB" w:rsidRDefault="00247206">
      <w:pPr>
        <w:jc w:val="center"/>
        <w:rPr>
          <w:rFonts w:ascii="Times New Roman" w:hAnsi="Times New Roman" w:cs="Times New Roman"/>
          <w:b/>
          <w:bCs/>
          <w:sz w:val="24"/>
          <w:szCs w:val="24"/>
        </w:rPr>
      </w:pPr>
      <w:r w:rsidRPr="00C576FB">
        <w:rPr>
          <w:rFonts w:ascii="Times New Roman" w:hAnsi="Times New Roman" w:cs="Times New Roman"/>
          <w:b/>
          <w:bCs/>
          <w:sz w:val="24"/>
          <w:szCs w:val="24"/>
        </w:rPr>
        <w:t>Članak 9.</w:t>
      </w:r>
    </w:p>
    <w:p w14:paraId="276219AB" w14:textId="77777777" w:rsidR="000832B6" w:rsidRPr="00C576FB" w:rsidRDefault="00247206">
      <w:pPr>
        <w:jc w:val="both"/>
        <w:rPr>
          <w:rFonts w:ascii="Times New Roman" w:hAnsi="Times New Roman" w:cs="Times New Roman"/>
          <w:sz w:val="24"/>
          <w:szCs w:val="24"/>
        </w:rPr>
      </w:pPr>
      <w:r w:rsidRPr="00C576FB">
        <w:rPr>
          <w:rFonts w:ascii="Times New Roman" w:hAnsi="Times New Roman" w:cs="Times New Roman"/>
          <w:sz w:val="24"/>
          <w:szCs w:val="24"/>
        </w:rPr>
        <w:t>Roditelji su dužni vratiti novčanu pomoć u sljedećim slučajevima:</w:t>
      </w:r>
    </w:p>
    <w:p w14:paraId="797F8584" w14:textId="77777777" w:rsidR="000832B6" w:rsidRPr="00C576FB" w:rsidRDefault="00247206">
      <w:pPr>
        <w:pStyle w:val="Odlomakpopisa"/>
        <w:numPr>
          <w:ilvl w:val="0"/>
          <w:numId w:val="1"/>
        </w:numPr>
        <w:jc w:val="both"/>
        <w:rPr>
          <w:rFonts w:ascii="Times New Roman" w:hAnsi="Times New Roman" w:cs="Times New Roman"/>
          <w:sz w:val="24"/>
          <w:szCs w:val="24"/>
        </w:rPr>
      </w:pPr>
      <w:r w:rsidRPr="00C576FB">
        <w:rPr>
          <w:rFonts w:ascii="Times New Roman" w:hAnsi="Times New Roman" w:cs="Times New Roman"/>
          <w:sz w:val="24"/>
          <w:szCs w:val="24"/>
        </w:rPr>
        <w:t>ako odjave prebivalište s područja Općine Lovreć prije isteka roka od 12 mjeseci od isplate naknade</w:t>
      </w:r>
    </w:p>
    <w:p w14:paraId="2C321556" w14:textId="77777777" w:rsidR="000832B6" w:rsidRPr="00C576FB" w:rsidRDefault="00247206">
      <w:pPr>
        <w:pStyle w:val="Odlomakpopisa"/>
        <w:numPr>
          <w:ilvl w:val="0"/>
          <w:numId w:val="1"/>
        </w:numPr>
        <w:jc w:val="both"/>
        <w:rPr>
          <w:rFonts w:ascii="Times New Roman" w:hAnsi="Times New Roman" w:cs="Times New Roman"/>
          <w:sz w:val="24"/>
          <w:szCs w:val="24"/>
        </w:rPr>
      </w:pPr>
      <w:r w:rsidRPr="00C576FB">
        <w:rPr>
          <w:rFonts w:ascii="Times New Roman" w:hAnsi="Times New Roman" w:cs="Times New Roman"/>
          <w:sz w:val="24"/>
          <w:szCs w:val="24"/>
        </w:rPr>
        <w:t>ako odjave djetetovo prebivalište s područja Općine Lovreć prije isteka roka od 12 mjeseci od isplate naknade</w:t>
      </w:r>
    </w:p>
    <w:p w14:paraId="18694BCD" w14:textId="77777777" w:rsidR="000832B6" w:rsidRPr="00C576FB" w:rsidRDefault="00247206">
      <w:pPr>
        <w:pStyle w:val="Odlomakpopisa"/>
        <w:ind w:left="0"/>
        <w:jc w:val="both"/>
        <w:rPr>
          <w:rFonts w:ascii="Times New Roman" w:hAnsi="Times New Roman" w:cs="Times New Roman"/>
          <w:sz w:val="24"/>
          <w:szCs w:val="24"/>
        </w:rPr>
      </w:pPr>
      <w:r w:rsidRPr="00C576FB">
        <w:rPr>
          <w:rFonts w:ascii="Times New Roman" w:hAnsi="Times New Roman" w:cs="Times New Roman"/>
          <w:sz w:val="24"/>
          <w:szCs w:val="24"/>
        </w:rPr>
        <w:t xml:space="preserve"> </w:t>
      </w:r>
    </w:p>
    <w:p w14:paraId="1A8DBCDC" w14:textId="77777777" w:rsidR="000832B6" w:rsidRPr="00C576FB" w:rsidRDefault="00247206">
      <w:pPr>
        <w:jc w:val="center"/>
        <w:rPr>
          <w:rFonts w:ascii="Times New Roman" w:hAnsi="Times New Roman" w:cs="Times New Roman"/>
          <w:b/>
          <w:bCs/>
          <w:sz w:val="24"/>
          <w:szCs w:val="24"/>
        </w:rPr>
      </w:pPr>
      <w:r w:rsidRPr="00C576FB">
        <w:rPr>
          <w:rFonts w:ascii="Times New Roman" w:hAnsi="Times New Roman" w:cs="Times New Roman"/>
          <w:b/>
          <w:bCs/>
          <w:sz w:val="24"/>
          <w:szCs w:val="24"/>
        </w:rPr>
        <w:t>Članak 10.</w:t>
      </w:r>
    </w:p>
    <w:p w14:paraId="4A92FF0A" w14:textId="648493CE" w:rsidR="000832B6" w:rsidRDefault="00247206">
      <w:pPr>
        <w:jc w:val="both"/>
        <w:rPr>
          <w:rFonts w:ascii="Times New Roman" w:hAnsi="Times New Roman" w:cs="Times New Roman"/>
          <w:sz w:val="24"/>
          <w:szCs w:val="24"/>
        </w:rPr>
      </w:pPr>
      <w:r w:rsidRPr="00C576FB">
        <w:rPr>
          <w:rFonts w:ascii="Times New Roman" w:hAnsi="Times New Roman" w:cs="Times New Roman"/>
          <w:sz w:val="24"/>
          <w:szCs w:val="24"/>
        </w:rPr>
        <w:t>Ako roditelji prije isteka roka iz članka 9. odjave svoje ili djetetovo prebivalište zbog odlaska na liječenje od teške bolesti, nisu dužni vratiti novčanu pomoć koju su primili za opremanje novorođenog djeteta, kao niti u slučaju smrti djeteta.</w:t>
      </w:r>
    </w:p>
    <w:p w14:paraId="4D27430B" w14:textId="77777777" w:rsidR="00C576FB" w:rsidRPr="00C576FB" w:rsidRDefault="00C576FB">
      <w:pPr>
        <w:jc w:val="both"/>
        <w:rPr>
          <w:rFonts w:ascii="Times New Roman" w:hAnsi="Times New Roman" w:cs="Times New Roman"/>
          <w:sz w:val="24"/>
          <w:szCs w:val="24"/>
        </w:rPr>
      </w:pPr>
    </w:p>
    <w:p w14:paraId="044F088A" w14:textId="77777777" w:rsidR="000832B6" w:rsidRPr="00C576FB" w:rsidRDefault="002377DA">
      <w:pPr>
        <w:pStyle w:val="Odlomakpopisa"/>
        <w:numPr>
          <w:ilvl w:val="0"/>
          <w:numId w:val="3"/>
        </w:numPr>
        <w:jc w:val="both"/>
        <w:rPr>
          <w:rFonts w:ascii="Times New Roman" w:eastAsia="Times New Roman" w:hAnsi="Times New Roman" w:cs="Times New Roman"/>
          <w:b/>
          <w:bCs/>
          <w:sz w:val="24"/>
          <w:szCs w:val="24"/>
          <w:lang w:eastAsia="hr-HR"/>
        </w:rPr>
      </w:pPr>
      <w:r w:rsidRPr="00C576FB">
        <w:rPr>
          <w:rFonts w:ascii="Times New Roman" w:eastAsia="Times New Roman" w:hAnsi="Times New Roman" w:cs="Times New Roman"/>
          <w:b/>
          <w:bCs/>
          <w:sz w:val="24"/>
          <w:szCs w:val="24"/>
          <w:lang w:eastAsia="hr-HR"/>
        </w:rPr>
        <w:t>PRIJELAZNE I ZAVRŠNE ODREDBE</w:t>
      </w:r>
    </w:p>
    <w:p w14:paraId="67074ACE" w14:textId="77777777" w:rsidR="007D108D" w:rsidRPr="00C576FB" w:rsidRDefault="007D108D">
      <w:pPr>
        <w:jc w:val="center"/>
        <w:rPr>
          <w:rFonts w:ascii="Times New Roman" w:hAnsi="Times New Roman" w:cs="Times New Roman"/>
          <w:b/>
          <w:bCs/>
          <w:sz w:val="24"/>
          <w:szCs w:val="24"/>
        </w:rPr>
      </w:pPr>
      <w:r w:rsidRPr="00C576FB">
        <w:rPr>
          <w:rFonts w:ascii="Times New Roman" w:hAnsi="Times New Roman" w:cs="Times New Roman"/>
          <w:b/>
          <w:bCs/>
          <w:sz w:val="24"/>
          <w:szCs w:val="24"/>
        </w:rPr>
        <w:t>Članak 11.</w:t>
      </w:r>
    </w:p>
    <w:p w14:paraId="1DCDB547" w14:textId="77777777" w:rsidR="007D108D" w:rsidRPr="00C576FB" w:rsidRDefault="007D108D" w:rsidP="007D108D">
      <w:pPr>
        <w:jc w:val="both"/>
        <w:rPr>
          <w:rFonts w:ascii="Times New Roman" w:hAnsi="Times New Roman" w:cs="Times New Roman"/>
          <w:iCs/>
          <w:sz w:val="24"/>
          <w:szCs w:val="24"/>
        </w:rPr>
      </w:pPr>
      <w:r w:rsidRPr="00C576FB">
        <w:rPr>
          <w:rFonts w:ascii="Times New Roman" w:hAnsi="Times New Roman" w:cs="Times New Roman"/>
          <w:iCs/>
          <w:sz w:val="24"/>
          <w:szCs w:val="24"/>
        </w:rPr>
        <w:t>Danom stupanja na snagu ove Odluke, prestaje važiti Odluka o novčanoj pomoći za opremu novorođenog djeteta („Službeni glasnik“ br. 2/19).</w:t>
      </w:r>
    </w:p>
    <w:p w14:paraId="77B0229B" w14:textId="77777777" w:rsidR="007D108D" w:rsidRPr="00C576FB" w:rsidRDefault="007D108D" w:rsidP="007D108D">
      <w:pPr>
        <w:rPr>
          <w:rFonts w:ascii="Times New Roman" w:hAnsi="Times New Roman" w:cs="Times New Roman"/>
          <w:b/>
          <w:bCs/>
          <w:sz w:val="24"/>
          <w:szCs w:val="24"/>
        </w:rPr>
      </w:pPr>
    </w:p>
    <w:p w14:paraId="3B2C8EE4" w14:textId="77777777" w:rsidR="000832B6" w:rsidRPr="00C576FB" w:rsidRDefault="00247206">
      <w:pPr>
        <w:jc w:val="center"/>
        <w:rPr>
          <w:rFonts w:ascii="Times New Roman" w:hAnsi="Times New Roman" w:cs="Times New Roman"/>
          <w:b/>
          <w:bCs/>
          <w:sz w:val="24"/>
          <w:szCs w:val="24"/>
        </w:rPr>
      </w:pPr>
      <w:r w:rsidRPr="00C576FB">
        <w:rPr>
          <w:rFonts w:ascii="Times New Roman" w:hAnsi="Times New Roman" w:cs="Times New Roman"/>
          <w:b/>
          <w:bCs/>
          <w:sz w:val="24"/>
          <w:szCs w:val="24"/>
        </w:rPr>
        <w:t>Članak 11.</w:t>
      </w:r>
    </w:p>
    <w:p w14:paraId="3772A0F6" w14:textId="5F7B3BFD" w:rsidR="000832B6" w:rsidRPr="00C576FB" w:rsidRDefault="00247206">
      <w:pPr>
        <w:jc w:val="both"/>
        <w:rPr>
          <w:rFonts w:ascii="Times New Roman" w:hAnsi="Times New Roman" w:cs="Times New Roman"/>
          <w:sz w:val="24"/>
          <w:szCs w:val="24"/>
        </w:rPr>
      </w:pPr>
      <w:r w:rsidRPr="00C576FB">
        <w:rPr>
          <w:rFonts w:ascii="Times New Roman" w:hAnsi="Times New Roman" w:cs="Times New Roman"/>
          <w:sz w:val="24"/>
          <w:szCs w:val="24"/>
        </w:rPr>
        <w:t xml:space="preserve">Ova odluka stupa na snagu osmog dana od dana objave u „Službenom glasniku“ Općine </w:t>
      </w:r>
      <w:r w:rsidR="002377DA" w:rsidRPr="00C576FB">
        <w:rPr>
          <w:rFonts w:ascii="Times New Roman" w:hAnsi="Times New Roman" w:cs="Times New Roman"/>
          <w:sz w:val="24"/>
          <w:szCs w:val="24"/>
        </w:rPr>
        <w:t>Lovreć</w:t>
      </w:r>
      <w:r w:rsidRPr="00C576FB">
        <w:rPr>
          <w:rFonts w:ascii="Times New Roman" w:hAnsi="Times New Roman" w:cs="Times New Roman"/>
          <w:sz w:val="24"/>
          <w:szCs w:val="24"/>
        </w:rPr>
        <w:t>.</w:t>
      </w:r>
    </w:p>
    <w:p w14:paraId="3F72503C" w14:textId="77777777" w:rsidR="00C576FB" w:rsidRPr="00C576FB" w:rsidRDefault="00C576FB">
      <w:pPr>
        <w:jc w:val="both"/>
        <w:rPr>
          <w:rFonts w:ascii="Times New Roman" w:hAnsi="Times New Roman" w:cs="Times New Roman"/>
          <w:sz w:val="24"/>
          <w:szCs w:val="24"/>
        </w:rPr>
      </w:pPr>
    </w:p>
    <w:p w14:paraId="60C60C4C" w14:textId="51BFF52C" w:rsidR="002377DA" w:rsidRPr="00C576FB" w:rsidRDefault="00C576FB" w:rsidP="002377DA">
      <w:pPr>
        <w:ind w:left="2832"/>
        <w:jc w:val="right"/>
        <w:rPr>
          <w:rFonts w:ascii="Times New Roman" w:hAnsi="Times New Roman" w:cs="Times New Roman"/>
          <w:sz w:val="24"/>
          <w:szCs w:val="24"/>
        </w:rPr>
      </w:pPr>
      <w:r w:rsidRPr="00C576FB">
        <w:rPr>
          <w:rFonts w:ascii="Times New Roman" w:hAnsi="Times New Roman" w:cs="Times New Roman"/>
          <w:sz w:val="24"/>
          <w:szCs w:val="24"/>
        </w:rPr>
        <w:t>Predsjednik</w:t>
      </w:r>
      <w:r>
        <w:rPr>
          <w:rFonts w:ascii="Times New Roman" w:hAnsi="Times New Roman" w:cs="Times New Roman"/>
          <w:sz w:val="24"/>
          <w:szCs w:val="24"/>
        </w:rPr>
        <w:t>:</w:t>
      </w:r>
    </w:p>
    <w:p w14:paraId="28D2AD75" w14:textId="77777777" w:rsidR="002377DA" w:rsidRPr="00C576FB" w:rsidRDefault="002377DA" w:rsidP="002377DA">
      <w:pPr>
        <w:ind w:left="2832"/>
        <w:jc w:val="right"/>
        <w:rPr>
          <w:rFonts w:ascii="Times New Roman" w:hAnsi="Times New Roman" w:cs="Times New Roman"/>
          <w:sz w:val="24"/>
          <w:szCs w:val="24"/>
        </w:rPr>
      </w:pPr>
      <w:r w:rsidRPr="00C576FB">
        <w:rPr>
          <w:rFonts w:ascii="Times New Roman" w:hAnsi="Times New Roman" w:cs="Times New Roman"/>
          <w:sz w:val="24"/>
          <w:szCs w:val="24"/>
        </w:rPr>
        <w:lastRenderedPageBreak/>
        <w:t>Mario Cikojević</w:t>
      </w:r>
    </w:p>
    <w:sectPr w:rsidR="002377DA" w:rsidRPr="00C576FB">
      <w:footerReference w:type="default" r:id="rId9"/>
      <w:pgSz w:w="11906" w:h="16838"/>
      <w:pgMar w:top="1417" w:right="1417" w:bottom="1417" w:left="1417"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A38B" w14:textId="77777777" w:rsidR="00AF466E" w:rsidRDefault="00AF466E">
      <w:pPr>
        <w:spacing w:after="0" w:line="240" w:lineRule="auto"/>
      </w:pPr>
      <w:r>
        <w:separator/>
      </w:r>
    </w:p>
  </w:endnote>
  <w:endnote w:type="continuationSeparator" w:id="0">
    <w:p w14:paraId="5F53CE1E" w14:textId="77777777" w:rsidR="00AF466E" w:rsidRDefault="00AF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351944"/>
      <w:docPartObj>
        <w:docPartGallery w:val="Page Numbers (Bottom of Page)"/>
        <w:docPartUnique/>
      </w:docPartObj>
    </w:sdtPr>
    <w:sdtEndPr/>
    <w:sdtContent>
      <w:p w14:paraId="0949289F" w14:textId="7A260FF5" w:rsidR="000832B6" w:rsidRDefault="00247206" w:rsidP="00C576FB">
        <w:pPr>
          <w:pStyle w:val="Podnoje"/>
          <w:jc w:val="right"/>
        </w:pPr>
        <w:r>
          <w:fldChar w:fldCharType="begin"/>
        </w:r>
        <w:r>
          <w:instrText>PAGE</w:instrText>
        </w:r>
        <w:r>
          <w:fldChar w:fldCharType="separate"/>
        </w:r>
        <w: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9795C" w14:textId="77777777" w:rsidR="00AF466E" w:rsidRDefault="00AF466E">
      <w:pPr>
        <w:spacing w:after="0" w:line="240" w:lineRule="auto"/>
      </w:pPr>
      <w:r>
        <w:separator/>
      </w:r>
    </w:p>
  </w:footnote>
  <w:footnote w:type="continuationSeparator" w:id="0">
    <w:p w14:paraId="0990AE66" w14:textId="77777777" w:rsidR="00AF466E" w:rsidRDefault="00AF4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6F2"/>
    <w:multiLevelType w:val="multilevel"/>
    <w:tmpl w:val="AC94492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5C543B"/>
    <w:multiLevelType w:val="multilevel"/>
    <w:tmpl w:val="58260FA8"/>
    <w:lvl w:ilvl="0">
      <w:numFmt w:val="bullet"/>
      <w:lvlText w:val="-"/>
      <w:lvlJc w:val="left"/>
      <w:pPr>
        <w:ind w:left="720" w:hanging="360"/>
      </w:pPr>
      <w:rPr>
        <w:rFonts w:ascii="Calibri" w:hAnsi="Calibri" w:cs="Calibri"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2CD2A04"/>
    <w:multiLevelType w:val="multilevel"/>
    <w:tmpl w:val="0848171E"/>
    <w:lvl w:ilvl="0">
      <w:start w:val="1"/>
      <w:numFmt w:val="bullet"/>
      <w:lvlText w:val="-"/>
      <w:lvlJc w:val="left"/>
      <w:pPr>
        <w:ind w:left="720" w:hanging="360"/>
      </w:pPr>
      <w:rPr>
        <w:rFonts w:ascii="Calibri" w:hAnsi="Calibri" w:cs="Calibri"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E107C10"/>
    <w:multiLevelType w:val="multilevel"/>
    <w:tmpl w:val="6B40F52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6"/>
    <w:rsid w:val="000633AD"/>
    <w:rsid w:val="000832B6"/>
    <w:rsid w:val="00135DED"/>
    <w:rsid w:val="002377DA"/>
    <w:rsid w:val="00247206"/>
    <w:rsid w:val="0030677D"/>
    <w:rsid w:val="00557D6A"/>
    <w:rsid w:val="00587AC1"/>
    <w:rsid w:val="006B419B"/>
    <w:rsid w:val="007D108D"/>
    <w:rsid w:val="007F48ED"/>
    <w:rsid w:val="00921B60"/>
    <w:rsid w:val="00AF466E"/>
    <w:rsid w:val="00C576FB"/>
    <w:rsid w:val="00E976F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90B7E7"/>
  <w15:docId w15:val="{B0AE72DD-D1E2-4790-94B3-C934B045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link w:val="Zaglavlje"/>
    <w:uiPriority w:val="99"/>
    <w:qFormat/>
    <w:rsid w:val="003C291D"/>
  </w:style>
  <w:style w:type="character" w:customStyle="1" w:styleId="PodnojeChar">
    <w:name w:val="Podnožje Char"/>
    <w:basedOn w:val="Zadanifontodlomka"/>
    <w:link w:val="Podnoje"/>
    <w:uiPriority w:val="99"/>
    <w:qFormat/>
    <w:rsid w:val="003C291D"/>
  </w:style>
  <w:style w:type="character" w:customStyle="1" w:styleId="TekstbaloniaChar">
    <w:name w:val="Tekst balončića Char"/>
    <w:basedOn w:val="Zadanifontodlomka"/>
    <w:link w:val="Tekstbalonia"/>
    <w:uiPriority w:val="99"/>
    <w:semiHidden/>
    <w:qFormat/>
    <w:rsid w:val="00D45634"/>
    <w:rPr>
      <w:rFonts w:ascii="Segoe UI" w:hAnsi="Segoe UI" w:cs="Segoe UI"/>
      <w:sz w:val="18"/>
      <w:szCs w:val="18"/>
    </w:rPr>
  </w:style>
  <w:style w:type="character" w:customStyle="1" w:styleId="ListLabel1">
    <w:name w:val="ListLabel 1"/>
    <w:qFormat/>
    <w:rPr>
      <w:rFonts w:eastAsia="Calibri"/>
      <w:sz w:val="21"/>
    </w:rPr>
  </w:style>
  <w:style w:type="character" w:customStyle="1" w:styleId="ListLabel2">
    <w:name w:val="ListLabel 2"/>
    <w:qFormat/>
    <w:rPr>
      <w:rFonts w:cs="Courier New"/>
    </w:rPr>
  </w:style>
  <w:style w:type="paragraph" w:customStyle="1" w:styleId="Stilnaslova">
    <w:name w:val="Stil naslova"/>
    <w:basedOn w:val="Normal"/>
    <w:next w:val="Tijeloteksta"/>
    <w:qFormat/>
    <w:pPr>
      <w:keepNext/>
      <w:spacing w:before="240" w:after="120"/>
    </w:pPr>
    <w:rPr>
      <w:rFonts w:ascii="Liberation Sans" w:eastAsia="Microsoft YaHei" w:hAnsi="Liberation Sans" w:cs="Mangal"/>
      <w:sz w:val="28"/>
      <w:szCs w:val="28"/>
    </w:rPr>
  </w:style>
  <w:style w:type="paragraph" w:styleId="Tijeloteksta">
    <w:name w:val="Body Text"/>
    <w:basedOn w:val="Normal"/>
    <w:pPr>
      <w:spacing w:after="140" w:line="288" w:lineRule="auto"/>
    </w:pPr>
  </w:style>
  <w:style w:type="paragraph" w:styleId="Popis">
    <w:name w:val="List"/>
    <w:basedOn w:val="Tijeloteksta"/>
    <w:rPr>
      <w:rFonts w:cs="Mangal"/>
    </w:rPr>
  </w:style>
  <w:style w:type="paragraph" w:customStyle="1" w:styleId="Opiselementa">
    <w:name w:val="Opis elementa"/>
    <w:basedOn w:val="Normal"/>
    <w:pPr>
      <w:suppressLineNumbers/>
      <w:spacing w:before="120" w:after="120"/>
    </w:pPr>
    <w:rPr>
      <w:rFonts w:cs="Mangal"/>
      <w:i/>
      <w:iCs/>
      <w:sz w:val="24"/>
      <w:szCs w:val="24"/>
    </w:rPr>
  </w:style>
  <w:style w:type="paragraph" w:customStyle="1" w:styleId="Indeks">
    <w:name w:val="Indeks"/>
    <w:basedOn w:val="Normal"/>
    <w:qFormat/>
    <w:pPr>
      <w:suppressLineNumbers/>
    </w:pPr>
    <w:rPr>
      <w:rFonts w:cs="Mangal"/>
    </w:rPr>
  </w:style>
  <w:style w:type="paragraph" w:styleId="Odlomakpopisa">
    <w:name w:val="List Paragraph"/>
    <w:basedOn w:val="Normal"/>
    <w:uiPriority w:val="34"/>
    <w:qFormat/>
    <w:rsid w:val="006E4D43"/>
    <w:pPr>
      <w:ind w:left="720"/>
      <w:contextualSpacing/>
    </w:pPr>
  </w:style>
  <w:style w:type="paragraph" w:styleId="Zaglavlje">
    <w:name w:val="header"/>
    <w:basedOn w:val="Normal"/>
    <w:link w:val="ZaglavljeChar"/>
    <w:uiPriority w:val="99"/>
    <w:unhideWhenUsed/>
    <w:rsid w:val="003C291D"/>
    <w:pPr>
      <w:tabs>
        <w:tab w:val="center" w:pos="4536"/>
        <w:tab w:val="right" w:pos="9072"/>
      </w:tabs>
      <w:spacing w:after="0" w:line="240" w:lineRule="auto"/>
    </w:pPr>
  </w:style>
  <w:style w:type="paragraph" w:styleId="Podnoje">
    <w:name w:val="footer"/>
    <w:basedOn w:val="Normal"/>
    <w:link w:val="PodnojeChar"/>
    <w:uiPriority w:val="99"/>
    <w:unhideWhenUsed/>
    <w:rsid w:val="003C291D"/>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qFormat/>
    <w:rsid w:val="00D45634"/>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695</TotalTime>
  <Pages>4</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Opcina_Ernestinovo Opcinaen</dc:creator>
  <cp:lastModifiedBy>Mislav</cp:lastModifiedBy>
  <cp:revision>26</cp:revision>
  <cp:lastPrinted>2021-07-15T09:17:00Z</cp:lastPrinted>
  <dcterms:created xsi:type="dcterms:W3CDTF">2017-06-23T11:04:00Z</dcterms:created>
  <dcterms:modified xsi:type="dcterms:W3CDTF">2023-03-13T08:38:00Z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