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999999999998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93"/>
        <w:gridCol w:w="5528"/>
        <w:gridCol w:w="2233"/>
        <w:tblGridChange w:id="0">
          <w:tblGrid>
            <w:gridCol w:w="2093"/>
            <w:gridCol w:w="5528"/>
            <w:gridCol w:w="22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6240" cy="496570"/>
                  <wp:effectExtent b="0" l="0" r="0" t="0"/>
                  <wp:docPr descr="sabor_grb_rh_220 - mali" id="1" name="image1.png"/>
                  <a:graphic>
                    <a:graphicData uri="http://schemas.openxmlformats.org/drawingml/2006/picture">
                      <pic:pic>
                        <pic:nvPicPr>
                          <pic:cNvPr descr="sabor_grb_rh_220 - mali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96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REPUBLIKA HRVATSKA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SPLITSKO – DALMATINSKA ŽUPANIJA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OPĆINA LOVREĆ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Jedinstveni upravni odjel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Prijavnica za dodjelu bespovratnih sredstava iz Programa demografskih mjera poticanja mladim obiteljima  za izgradnju i adaptaciju kuća na području Općine Lovreć za 2025. godinu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3.999999999995" w:type="dxa"/>
        <w:jc w:val="left"/>
        <w:tblLayout w:type="fixed"/>
        <w:tblLook w:val="0000"/>
      </w:tblPr>
      <w:tblGrid>
        <w:gridCol w:w="3570"/>
        <w:gridCol w:w="289"/>
        <w:gridCol w:w="264"/>
        <w:gridCol w:w="25"/>
        <w:gridCol w:w="289"/>
        <w:gridCol w:w="239"/>
        <w:gridCol w:w="50"/>
        <w:gridCol w:w="289"/>
        <w:gridCol w:w="214"/>
        <w:gridCol w:w="75"/>
        <w:gridCol w:w="289"/>
        <w:gridCol w:w="189"/>
        <w:gridCol w:w="100"/>
        <w:gridCol w:w="289"/>
        <w:gridCol w:w="164"/>
        <w:gridCol w:w="125"/>
        <w:gridCol w:w="289"/>
        <w:gridCol w:w="139"/>
        <w:gridCol w:w="150"/>
        <w:gridCol w:w="289"/>
        <w:gridCol w:w="114"/>
        <w:gridCol w:w="175"/>
        <w:gridCol w:w="289"/>
        <w:gridCol w:w="89"/>
        <w:gridCol w:w="200"/>
        <w:gridCol w:w="289"/>
        <w:gridCol w:w="64"/>
        <w:gridCol w:w="225"/>
        <w:gridCol w:w="289"/>
        <w:gridCol w:w="39"/>
        <w:gridCol w:w="250"/>
        <w:gridCol w:w="304"/>
        <w:tblGridChange w:id="0">
          <w:tblGrid>
            <w:gridCol w:w="3570"/>
            <w:gridCol w:w="289"/>
            <w:gridCol w:w="264"/>
            <w:gridCol w:w="25"/>
            <w:gridCol w:w="289"/>
            <w:gridCol w:w="239"/>
            <w:gridCol w:w="50"/>
            <w:gridCol w:w="289"/>
            <w:gridCol w:w="214"/>
            <w:gridCol w:w="75"/>
            <w:gridCol w:w="289"/>
            <w:gridCol w:w="189"/>
            <w:gridCol w:w="100"/>
            <w:gridCol w:w="289"/>
            <w:gridCol w:w="164"/>
            <w:gridCol w:w="125"/>
            <w:gridCol w:w="289"/>
            <w:gridCol w:w="139"/>
            <w:gridCol w:w="150"/>
            <w:gridCol w:w="289"/>
            <w:gridCol w:w="114"/>
            <w:gridCol w:w="175"/>
            <w:gridCol w:w="289"/>
            <w:gridCol w:w="89"/>
            <w:gridCol w:w="200"/>
            <w:gridCol w:w="289"/>
            <w:gridCol w:w="64"/>
            <w:gridCol w:w="225"/>
            <w:gridCol w:w="289"/>
            <w:gridCol w:w="39"/>
            <w:gridCol w:w="250"/>
            <w:gridCol w:w="304"/>
          </w:tblGrid>
        </w:tblGridChange>
      </w:tblGrid>
      <w:tr>
        <w:trPr>
          <w:cantSplit w:val="0"/>
          <w:tblHeader w:val="0"/>
        </w:trPr>
        <w:tc>
          <w:tcPr>
            <w:gridSpan w:val="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Osnovni podaci o podnositelju zahtjeva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Podnositelj zahtjeva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(ime i prezime)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949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OIB</w:t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 podnositelja zahtjeva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Mobitel / Telefon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Poslovna banka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IBAN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Vrste poticaja: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Zaokružiti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Navesti k.č.z. i adresu objekta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kupnja građevinskog zemljišta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kupnja kuće za stanovanje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kupnja stana za stanovanje 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kupnja stana za stanovanje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izgradnja kuće (od temelja)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dovršetak započete gradnje kuće za stanovanje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adaptaciju neuseljene kuće za stanovanje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rekonstrukcija kuće za stanovanje</w:t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rekonstrukcija stana za stanovanje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4.0" w:type="dxa"/>
        <w:jc w:val="left"/>
        <w:tblLayout w:type="fixed"/>
        <w:tblLook w:val="0000"/>
      </w:tblPr>
      <w:tblGrid>
        <w:gridCol w:w="9639"/>
        <w:gridCol w:w="15"/>
        <w:tblGridChange w:id="0">
          <w:tblGrid>
            <w:gridCol w:w="9639"/>
            <w:gridCol w:w="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280">
            <w:pPr>
              <w:ind w:firstLine="70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ind w:firstLine="70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Članovi kućanstva:</w:t>
            </w:r>
          </w:p>
          <w:p w:rsidR="00000000" w:rsidDel="00000000" w:rsidP="00000000" w:rsidRDefault="00000000" w:rsidRPr="00000000" w14:paraId="00000282">
            <w:pPr>
              <w:ind w:firstLine="708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ind w:firstLine="708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1. __________________________________________              </w:t>
              <w:tab/>
              <w:t xml:space="preserve">_____________________________</w:t>
            </w:r>
          </w:p>
          <w:p w:rsidR="00000000" w:rsidDel="00000000" w:rsidP="00000000" w:rsidRDefault="00000000" w:rsidRPr="00000000" w14:paraId="00000287">
            <w:pPr>
              <w:ind w:left="708" w:firstLine="708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ime i prezime, (supružnik)</w:t>
              <w:tab/>
              <w:tab/>
              <w:tab/>
              <w:tab/>
              <w:t xml:space="preserve">        OIB</w:t>
            </w:r>
          </w:p>
          <w:p w:rsidR="00000000" w:rsidDel="00000000" w:rsidP="00000000" w:rsidRDefault="00000000" w:rsidRPr="00000000" w14:paraId="00000288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2. __________________________________________</w:t>
              <w:tab/>
              <w:tab/>
              <w:t xml:space="preserve">_____________________________</w:t>
            </w:r>
          </w:p>
          <w:p w:rsidR="00000000" w:rsidDel="00000000" w:rsidP="00000000" w:rsidRDefault="00000000" w:rsidRPr="00000000" w14:paraId="0000028B">
            <w:pPr>
              <w:ind w:left="708" w:firstLine="708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ime i prezime, (dijete)</w:t>
              <w:tab/>
              <w:tab/>
              <w:tab/>
              <w:tab/>
              <w:t xml:space="preserve">                      OIB</w:t>
            </w:r>
          </w:p>
          <w:p w:rsidR="00000000" w:rsidDel="00000000" w:rsidP="00000000" w:rsidRDefault="00000000" w:rsidRPr="00000000" w14:paraId="0000028C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3. __________________________________________</w:t>
              <w:tab/>
              <w:tab/>
              <w:t xml:space="preserve">_____________________________</w:t>
            </w:r>
          </w:p>
          <w:p w:rsidR="00000000" w:rsidDel="00000000" w:rsidP="00000000" w:rsidRDefault="00000000" w:rsidRPr="00000000" w14:paraId="0000028F">
            <w:pPr>
              <w:ind w:left="708" w:firstLine="708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ime i prezime, (dijete)</w:t>
              <w:tab/>
              <w:tab/>
              <w:tab/>
              <w:tab/>
              <w:t xml:space="preserve">                      OIB</w:t>
            </w:r>
          </w:p>
          <w:p w:rsidR="00000000" w:rsidDel="00000000" w:rsidP="00000000" w:rsidRDefault="00000000" w:rsidRPr="00000000" w14:paraId="00000290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4. __________________________________________</w:t>
              <w:tab/>
              <w:t xml:space="preserve">              _____________________________</w:t>
            </w:r>
          </w:p>
          <w:p w:rsidR="00000000" w:rsidDel="00000000" w:rsidP="00000000" w:rsidRDefault="00000000" w:rsidRPr="00000000" w14:paraId="00000293">
            <w:pPr>
              <w:ind w:left="708" w:firstLine="708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ime i prezime, (dijete)</w:t>
              <w:tab/>
              <w:tab/>
              <w:tab/>
              <w:tab/>
              <w:t xml:space="preserve">                      OIB</w:t>
            </w:r>
          </w:p>
          <w:p w:rsidR="00000000" w:rsidDel="00000000" w:rsidP="00000000" w:rsidRDefault="00000000" w:rsidRPr="00000000" w14:paraId="00000294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5. __________________________________________</w:t>
              <w:tab/>
              <w:tab/>
              <w:t xml:space="preserve">_____________________________</w:t>
            </w:r>
          </w:p>
          <w:p w:rsidR="00000000" w:rsidDel="00000000" w:rsidP="00000000" w:rsidRDefault="00000000" w:rsidRPr="00000000" w14:paraId="00000297">
            <w:pPr>
              <w:ind w:left="708" w:firstLine="708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ime i prezime, (dijete)</w:t>
              <w:tab/>
              <w:tab/>
              <w:tab/>
              <w:tab/>
              <w:t xml:space="preserve">                      OIB</w:t>
            </w:r>
          </w:p>
          <w:p w:rsidR="00000000" w:rsidDel="00000000" w:rsidP="00000000" w:rsidRDefault="00000000" w:rsidRPr="00000000" w14:paraId="00000298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6. __________________________________________</w:t>
              <w:tab/>
              <w:tab/>
              <w:t xml:space="preserve">_____________________________</w:t>
            </w:r>
          </w:p>
          <w:p w:rsidR="00000000" w:rsidDel="00000000" w:rsidP="00000000" w:rsidRDefault="00000000" w:rsidRPr="00000000" w14:paraId="0000029B">
            <w:pPr>
              <w:ind w:left="708" w:firstLine="708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ime i prezime, (dijete)</w:t>
              <w:tab/>
              <w:tab/>
              <w:tab/>
              <w:tab/>
              <w:t xml:space="preserve">                      OIB</w:t>
            </w:r>
          </w:p>
          <w:p w:rsidR="00000000" w:rsidDel="00000000" w:rsidP="00000000" w:rsidRDefault="00000000" w:rsidRPr="00000000" w14:paraId="0000029C">
            <w:pPr>
              <w:ind w:left="4956" w:firstLine="707.999999999999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1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Uz Prijavni OBRAZAC 1. potrebno je priložiti: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71" w:right="0" w:hanging="36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Preslika osobne iskaznice podnositelja i svih osoba navedenih u prijavnici;</w:t>
            </w:r>
          </w:p>
          <w:p w:rsidR="00000000" w:rsidDel="00000000" w:rsidP="00000000" w:rsidRDefault="00000000" w:rsidRPr="00000000" w14:paraId="000002A4">
            <w:pPr>
              <w:numPr>
                <w:ilvl w:val="0"/>
                <w:numId w:val="1"/>
              </w:numPr>
              <w:spacing w:line="276" w:lineRule="auto"/>
              <w:ind w:left="371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Vjenčani list/izvadak iz registra životnog partnerstva, za samohranog roditelja rodni list (samohrani roditelj u slučaju razvoda braka dostavlja dokaz nadležnog Suda da mu je povjerena skrb o maloljetnoj djeci i određeno stanovanje sa samohranim roditeljem – prijaviteljem);</w:t>
            </w:r>
          </w:p>
          <w:p w:rsidR="00000000" w:rsidDel="00000000" w:rsidP="00000000" w:rsidRDefault="00000000" w:rsidRPr="00000000" w14:paraId="000002A5">
            <w:pPr>
              <w:numPr>
                <w:ilvl w:val="0"/>
                <w:numId w:val="1"/>
              </w:numPr>
              <w:spacing w:line="276" w:lineRule="auto"/>
              <w:ind w:left="371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Preslika izvatka iz matice rođenih ili rodni list – za svu djecu navedenu u prijavi;</w:t>
            </w:r>
          </w:p>
          <w:p w:rsidR="00000000" w:rsidDel="00000000" w:rsidP="00000000" w:rsidRDefault="00000000" w:rsidRPr="00000000" w14:paraId="000002A6">
            <w:pPr>
              <w:numPr>
                <w:ilvl w:val="0"/>
                <w:numId w:val="1"/>
              </w:numPr>
              <w:spacing w:line="276" w:lineRule="auto"/>
              <w:ind w:left="371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Javnobilježnički ovjerenu Izjavu o izvanbračnoj zajednici ili neformalnom životnom partnerstvu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OBRAZAC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2A7">
            <w:pPr>
              <w:numPr>
                <w:ilvl w:val="0"/>
                <w:numId w:val="1"/>
              </w:numPr>
              <w:spacing w:line="276" w:lineRule="auto"/>
              <w:ind w:left="371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Dokaz o vlasništvu na nekretnini za koju se traži poticaj;</w:t>
            </w:r>
          </w:p>
          <w:p w:rsidR="00000000" w:rsidDel="00000000" w:rsidP="00000000" w:rsidRDefault="00000000" w:rsidRPr="00000000" w14:paraId="000002A8">
            <w:pPr>
              <w:numPr>
                <w:ilvl w:val="0"/>
                <w:numId w:val="1"/>
              </w:numPr>
              <w:spacing w:line="276" w:lineRule="auto"/>
              <w:ind w:left="371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Dokaz nadležnog Općinskog suda da prijavitelj/ica zahtjeva ni njegova/njena supruga/suprug nisu vlasnik/ica ili suvlasnik/ica druge nekretnine na području nadležnog zemljišno–knjižnog odjela na kojem se prijavljuju;</w:t>
            </w:r>
          </w:p>
          <w:p w:rsidR="00000000" w:rsidDel="00000000" w:rsidP="00000000" w:rsidRDefault="00000000" w:rsidRPr="00000000" w14:paraId="000002A9">
            <w:pPr>
              <w:numPr>
                <w:ilvl w:val="0"/>
                <w:numId w:val="1"/>
              </w:numPr>
              <w:spacing w:line="276" w:lineRule="auto"/>
              <w:ind w:left="371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Dokaz o legalnosti građevine, odnosno akt za građenje sukladno posebnom zakonu;</w:t>
            </w:r>
          </w:p>
          <w:p w:rsidR="00000000" w:rsidDel="00000000" w:rsidP="00000000" w:rsidRDefault="00000000" w:rsidRPr="00000000" w14:paraId="000002AA">
            <w:pPr>
              <w:spacing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B">
      <w:pPr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NAPOMENE: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 Prijavitelj je obvezan popuniti sva polja predmetnom OBRASCU 1. Ukoliko prijavitelj/ica nije u mogućnosti ispuniti sva polja potrebno je navesti razloge.</w:t>
      </w:r>
    </w:p>
    <w:p w:rsidR="00000000" w:rsidDel="00000000" w:rsidP="00000000" w:rsidRDefault="00000000" w:rsidRPr="00000000" w14:paraId="000002AE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Prijavitelj/ica vlastoručnim potpisom, pod materijalnom i kaznenom odgovornosti, potvrđuje da su podaci navedeni u ovom OBRASCU 1 i priloženoj dokumentaciji točni i potpuni te ovlašćuje Općinu Lovreć ,sukladno Uredbi (EU) 2016/679 Europskog parlamenta i Vijeća od 27. travnja 2016. o zaštiti pojedinca u vezi s obradom osobnih podataka i o slobodnom kretanju takvih podataka te o stavljanju izvan snage Direktive 97/46/EZ (Opća  uredba o zaštiti podataka) i Zakona o provedbi Opće uredbe o zaštiti podataka („Narodne novine broj“ 42/18) da iste ima pravo provjeravati, obrađivati, čuvati i koristiti isključivo za potrebe provedbe Natječaja. </w:t>
      </w:r>
    </w:p>
    <w:p w:rsidR="00000000" w:rsidDel="00000000" w:rsidP="00000000" w:rsidRDefault="00000000" w:rsidRPr="00000000" w14:paraId="000002B3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 Lovreću,______________________ godine </w:t>
      </w:r>
    </w:p>
    <w:p w:rsidR="00000000" w:rsidDel="00000000" w:rsidP="00000000" w:rsidRDefault="00000000" w:rsidRPr="00000000" w14:paraId="000002BA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ind w:left="4963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ind w:left="4963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ind w:left="4963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ind w:left="4963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ind w:left="4963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ind w:left="4963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2C2">
      <w:pPr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(potpis prijavitelja/ice)</w:t>
      </w:r>
    </w:p>
    <w:p w:rsidR="00000000" w:rsidDel="00000000" w:rsidP="00000000" w:rsidRDefault="00000000" w:rsidRPr="00000000" w14:paraId="000002C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993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Arial"/>
  <w:font w:name="Book Antiqu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E">
    <w:pPr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OBRAZAC 1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Book Antiqua" w:cs="Book Antiqua" w:eastAsia="Book Antiqua" w:hAnsi="Book Antiqua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28.0" w:type="dxa"/>
        <w:bottom w:w="57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28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